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0B4B" w:rsidRDefault="00EC0B4B" w:rsidP="007118BD">
      <w:pPr>
        <w:rPr>
          <w:sz w:val="26"/>
          <w:szCs w:val="26"/>
        </w:rPr>
      </w:pPr>
      <w:r>
        <w:rPr>
          <w:noProof/>
          <w:sz w:val="26"/>
          <w:szCs w:val="26"/>
        </w:rPr>
        <w:drawing>
          <wp:inline distT="0" distB="0" distL="0" distR="0">
            <wp:extent cx="6493022" cy="9753600"/>
            <wp:effectExtent l="0" t="0" r="3175" b="0"/>
            <wp:docPr id="1" name="Рисунок 1" descr="C:\Users\CVR17\Desktop\исходящие\Исходящие 2017\2019-12-09 положение\положение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VR17\Desktop\исходящие\Исходящие 2017\2019-12-09 положение\положение 00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6050" cy="97581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4C6D" w:rsidRPr="007118BD" w:rsidRDefault="00847E9C" w:rsidP="007118BD">
      <w:pPr>
        <w:pStyle w:val="41"/>
        <w:numPr>
          <w:ilvl w:val="0"/>
          <w:numId w:val="2"/>
        </w:numPr>
        <w:tabs>
          <w:tab w:val="left" w:pos="370"/>
          <w:tab w:val="left" w:pos="567"/>
        </w:tabs>
        <w:spacing w:after="0" w:line="240" w:lineRule="auto"/>
        <w:ind w:firstLine="20"/>
        <w:rPr>
          <w:sz w:val="26"/>
          <w:szCs w:val="26"/>
        </w:rPr>
      </w:pPr>
      <w:r w:rsidRPr="007118BD">
        <w:rPr>
          <w:sz w:val="26"/>
          <w:szCs w:val="26"/>
        </w:rPr>
        <w:lastRenderedPageBreak/>
        <w:t>реализация законного права на участие в управлении учреждением участников образовательного процесса - педагогических работников;</w:t>
      </w:r>
    </w:p>
    <w:p w:rsidR="005E4C6D" w:rsidRPr="007118BD" w:rsidRDefault="00847E9C" w:rsidP="007118BD">
      <w:pPr>
        <w:pStyle w:val="21"/>
        <w:numPr>
          <w:ilvl w:val="0"/>
          <w:numId w:val="2"/>
        </w:numPr>
        <w:tabs>
          <w:tab w:val="left" w:pos="370"/>
          <w:tab w:val="left" w:pos="567"/>
        </w:tabs>
        <w:spacing w:line="240" w:lineRule="auto"/>
        <w:ind w:firstLine="20"/>
        <w:jc w:val="both"/>
        <w:rPr>
          <w:sz w:val="26"/>
          <w:szCs w:val="26"/>
        </w:rPr>
      </w:pPr>
      <w:r w:rsidRPr="007118BD">
        <w:rPr>
          <w:sz w:val="26"/>
          <w:szCs w:val="26"/>
        </w:rPr>
        <w:t>обеспечение педагогической целесообразности деятельности Совета Учреждения и администрации.</w:t>
      </w:r>
    </w:p>
    <w:p w:rsidR="005E4C6D" w:rsidRPr="007118BD" w:rsidRDefault="00847E9C" w:rsidP="00A91EB7">
      <w:pPr>
        <w:pStyle w:val="11"/>
        <w:numPr>
          <w:ilvl w:val="0"/>
          <w:numId w:val="5"/>
        </w:numPr>
        <w:tabs>
          <w:tab w:val="left" w:pos="567"/>
        </w:tabs>
        <w:spacing w:before="301" w:after="0" w:line="240" w:lineRule="auto"/>
        <w:jc w:val="center"/>
        <w:rPr>
          <w:sz w:val="26"/>
          <w:szCs w:val="26"/>
        </w:rPr>
      </w:pPr>
      <w:bookmarkStart w:id="0" w:name="bookmark1"/>
      <w:r w:rsidRPr="007118BD">
        <w:rPr>
          <w:sz w:val="26"/>
          <w:szCs w:val="26"/>
        </w:rPr>
        <w:t>Компетенции Педсовета</w:t>
      </w:r>
      <w:bookmarkEnd w:id="0"/>
    </w:p>
    <w:p w:rsidR="005E4C6D" w:rsidRPr="007118BD" w:rsidRDefault="00847E9C" w:rsidP="007118BD">
      <w:pPr>
        <w:pStyle w:val="21"/>
        <w:tabs>
          <w:tab w:val="left" w:pos="567"/>
        </w:tabs>
        <w:spacing w:before="84" w:line="240" w:lineRule="auto"/>
        <w:ind w:firstLine="20"/>
        <w:jc w:val="both"/>
        <w:rPr>
          <w:sz w:val="26"/>
          <w:szCs w:val="26"/>
        </w:rPr>
      </w:pPr>
      <w:r w:rsidRPr="007118BD">
        <w:rPr>
          <w:sz w:val="26"/>
          <w:szCs w:val="26"/>
        </w:rPr>
        <w:t>В компетенцию Педсовета входит:</w:t>
      </w:r>
    </w:p>
    <w:p w:rsidR="00C774CE" w:rsidRPr="007118BD" w:rsidRDefault="00847E9C" w:rsidP="007118BD">
      <w:pPr>
        <w:pStyle w:val="21"/>
        <w:tabs>
          <w:tab w:val="left" w:pos="567"/>
        </w:tabs>
        <w:spacing w:before="85" w:line="240" w:lineRule="auto"/>
        <w:ind w:firstLine="20"/>
        <w:jc w:val="both"/>
        <w:rPr>
          <w:sz w:val="26"/>
          <w:szCs w:val="26"/>
        </w:rPr>
      </w:pPr>
      <w:r w:rsidRPr="007118BD">
        <w:rPr>
          <w:sz w:val="26"/>
          <w:szCs w:val="26"/>
        </w:rPr>
        <w:t xml:space="preserve">3.1. </w:t>
      </w:r>
      <w:r w:rsidR="00A91EB7">
        <w:rPr>
          <w:sz w:val="26"/>
          <w:szCs w:val="26"/>
        </w:rPr>
        <w:t>О</w:t>
      </w:r>
      <w:r w:rsidRPr="007118BD">
        <w:rPr>
          <w:sz w:val="26"/>
          <w:szCs w:val="26"/>
        </w:rPr>
        <w:t>бсуждение и осуществление выбора различных вариантов содержания образования в Учреждении;</w:t>
      </w:r>
      <w:r w:rsidR="00C774CE" w:rsidRPr="007118BD">
        <w:rPr>
          <w:sz w:val="26"/>
          <w:szCs w:val="26"/>
        </w:rPr>
        <w:t xml:space="preserve"> </w:t>
      </w:r>
    </w:p>
    <w:p w:rsidR="005E4C6D" w:rsidRPr="007118BD" w:rsidRDefault="00847E9C" w:rsidP="007118BD">
      <w:pPr>
        <w:pStyle w:val="41"/>
        <w:tabs>
          <w:tab w:val="left" w:pos="567"/>
        </w:tabs>
        <w:spacing w:after="0" w:line="240" w:lineRule="auto"/>
        <w:ind w:right="20" w:firstLine="20"/>
        <w:rPr>
          <w:sz w:val="26"/>
          <w:szCs w:val="26"/>
        </w:rPr>
      </w:pPr>
      <w:r w:rsidRPr="007118BD">
        <w:rPr>
          <w:sz w:val="26"/>
          <w:szCs w:val="26"/>
        </w:rPr>
        <w:t>3</w:t>
      </w:r>
      <w:r w:rsidR="00A91EB7">
        <w:rPr>
          <w:sz w:val="26"/>
          <w:szCs w:val="26"/>
        </w:rPr>
        <w:t>.</w:t>
      </w:r>
      <w:r w:rsidRPr="007118BD">
        <w:rPr>
          <w:sz w:val="26"/>
          <w:szCs w:val="26"/>
        </w:rPr>
        <w:t xml:space="preserve">2. </w:t>
      </w:r>
      <w:r w:rsidR="00A91EB7">
        <w:rPr>
          <w:sz w:val="26"/>
          <w:szCs w:val="26"/>
        </w:rPr>
        <w:t>О</w:t>
      </w:r>
      <w:r w:rsidRPr="007118BD">
        <w:rPr>
          <w:sz w:val="26"/>
          <w:szCs w:val="26"/>
        </w:rPr>
        <w:t>рганизация работы по повышению квалификации педагогических работников Учреждения, развитию их творческих инициатив по использованию и совершенствованию методик образовательного процесса и образовательных технологий</w:t>
      </w:r>
      <w:r w:rsidR="00E34C58">
        <w:rPr>
          <w:sz w:val="26"/>
          <w:szCs w:val="26"/>
        </w:rPr>
        <w:t>;</w:t>
      </w:r>
    </w:p>
    <w:p w:rsidR="005E4C6D" w:rsidRPr="007118BD" w:rsidRDefault="00847E9C" w:rsidP="007118BD">
      <w:pPr>
        <w:pStyle w:val="41"/>
        <w:tabs>
          <w:tab w:val="left" w:pos="567"/>
        </w:tabs>
        <w:spacing w:after="0" w:line="240" w:lineRule="auto"/>
        <w:ind w:right="20" w:firstLine="20"/>
        <w:rPr>
          <w:sz w:val="26"/>
          <w:szCs w:val="26"/>
        </w:rPr>
      </w:pPr>
      <w:r w:rsidRPr="007118BD">
        <w:rPr>
          <w:sz w:val="26"/>
          <w:szCs w:val="26"/>
        </w:rPr>
        <w:t>3</w:t>
      </w:r>
      <w:r w:rsidR="00E34C58">
        <w:rPr>
          <w:sz w:val="26"/>
          <w:szCs w:val="26"/>
        </w:rPr>
        <w:t>.</w:t>
      </w:r>
      <w:r w:rsidRPr="007118BD">
        <w:rPr>
          <w:sz w:val="26"/>
          <w:szCs w:val="26"/>
        </w:rPr>
        <w:t xml:space="preserve">3. </w:t>
      </w:r>
      <w:r w:rsidR="00E34C58">
        <w:rPr>
          <w:sz w:val="26"/>
          <w:szCs w:val="26"/>
        </w:rPr>
        <w:t>П</w:t>
      </w:r>
      <w:r w:rsidRPr="007118BD">
        <w:rPr>
          <w:sz w:val="26"/>
          <w:szCs w:val="26"/>
        </w:rPr>
        <w:t>ринятие учебного плана, годового плана работы, графиков работы, образовательной программы Учреждения</w:t>
      </w:r>
      <w:r w:rsidR="00E34C58">
        <w:rPr>
          <w:sz w:val="26"/>
          <w:szCs w:val="26"/>
        </w:rPr>
        <w:t>,</w:t>
      </w:r>
      <w:r w:rsidRPr="007118BD">
        <w:rPr>
          <w:sz w:val="26"/>
          <w:szCs w:val="26"/>
        </w:rPr>
        <w:t xml:space="preserve"> инструкци</w:t>
      </w:r>
      <w:r w:rsidR="00E34C58">
        <w:rPr>
          <w:sz w:val="26"/>
          <w:szCs w:val="26"/>
        </w:rPr>
        <w:t>и</w:t>
      </w:r>
      <w:r w:rsidRPr="007118BD">
        <w:rPr>
          <w:sz w:val="26"/>
          <w:szCs w:val="26"/>
        </w:rPr>
        <w:t xml:space="preserve"> по ведению журналов учёта работы объединения в сист</w:t>
      </w:r>
      <w:r w:rsidR="00E34C58">
        <w:rPr>
          <w:sz w:val="26"/>
          <w:szCs w:val="26"/>
        </w:rPr>
        <w:t>еме дополнительного образовании,</w:t>
      </w:r>
      <w:r w:rsidRPr="007118BD">
        <w:rPr>
          <w:sz w:val="26"/>
          <w:szCs w:val="26"/>
        </w:rPr>
        <w:t xml:space="preserve"> образовательных и рабочих программ педагогов,</w:t>
      </w:r>
      <w:r w:rsidR="00987F25">
        <w:rPr>
          <w:sz w:val="26"/>
          <w:szCs w:val="26"/>
        </w:rPr>
        <w:t xml:space="preserve"> планов работ педагогического  совета</w:t>
      </w:r>
      <w:r w:rsidRPr="007118BD">
        <w:rPr>
          <w:sz w:val="26"/>
          <w:szCs w:val="26"/>
        </w:rPr>
        <w:t>;</w:t>
      </w:r>
    </w:p>
    <w:p w:rsidR="005E4C6D" w:rsidRPr="007118BD" w:rsidRDefault="00E34C58" w:rsidP="00E34C58">
      <w:pPr>
        <w:pStyle w:val="51"/>
        <w:numPr>
          <w:ilvl w:val="0"/>
          <w:numId w:val="3"/>
        </w:numPr>
        <w:tabs>
          <w:tab w:val="left" w:pos="567"/>
          <w:tab w:val="left" w:pos="656"/>
        </w:tabs>
        <w:spacing w:line="240" w:lineRule="auto"/>
        <w:ind w:firstLine="20"/>
        <w:jc w:val="both"/>
        <w:rPr>
          <w:sz w:val="26"/>
          <w:szCs w:val="26"/>
        </w:rPr>
      </w:pPr>
      <w:r>
        <w:rPr>
          <w:sz w:val="26"/>
          <w:szCs w:val="26"/>
        </w:rPr>
        <w:t>П</w:t>
      </w:r>
      <w:r w:rsidR="00847E9C" w:rsidRPr="007118BD">
        <w:rPr>
          <w:sz w:val="26"/>
          <w:szCs w:val="26"/>
        </w:rPr>
        <w:t>ринятие положений (правил):</w:t>
      </w:r>
    </w:p>
    <w:p w:rsidR="005E4C6D" w:rsidRPr="00987F25" w:rsidRDefault="00847E9C" w:rsidP="00987F25">
      <w:pPr>
        <w:pStyle w:val="51"/>
        <w:numPr>
          <w:ilvl w:val="0"/>
          <w:numId w:val="2"/>
        </w:numPr>
        <w:tabs>
          <w:tab w:val="left" w:pos="284"/>
          <w:tab w:val="left" w:pos="567"/>
        </w:tabs>
        <w:spacing w:line="240" w:lineRule="auto"/>
        <w:ind w:firstLine="20"/>
        <w:jc w:val="both"/>
        <w:rPr>
          <w:sz w:val="26"/>
          <w:szCs w:val="26"/>
        </w:rPr>
      </w:pPr>
      <w:r w:rsidRPr="00F312F6">
        <w:rPr>
          <w:sz w:val="26"/>
          <w:szCs w:val="26"/>
        </w:rPr>
        <w:t xml:space="preserve">о методическом совете </w:t>
      </w:r>
      <w:r w:rsidRPr="007118BD">
        <w:rPr>
          <w:sz w:val="26"/>
          <w:szCs w:val="26"/>
        </w:rPr>
        <w:t>Учреждения;</w:t>
      </w:r>
    </w:p>
    <w:p w:rsidR="005E4C6D" w:rsidRPr="007118BD" w:rsidRDefault="00847E9C" w:rsidP="00E34C58">
      <w:pPr>
        <w:pStyle w:val="51"/>
        <w:numPr>
          <w:ilvl w:val="0"/>
          <w:numId w:val="2"/>
        </w:numPr>
        <w:tabs>
          <w:tab w:val="left" w:pos="284"/>
          <w:tab w:val="left" w:pos="567"/>
        </w:tabs>
        <w:spacing w:line="240" w:lineRule="auto"/>
        <w:ind w:firstLine="20"/>
        <w:jc w:val="both"/>
        <w:rPr>
          <w:sz w:val="26"/>
          <w:szCs w:val="26"/>
        </w:rPr>
      </w:pPr>
      <w:r w:rsidRPr="007118BD">
        <w:rPr>
          <w:sz w:val="26"/>
          <w:szCs w:val="26"/>
        </w:rPr>
        <w:t>о рабочих программах педагогов;</w:t>
      </w:r>
    </w:p>
    <w:p w:rsidR="005E4C6D" w:rsidRPr="007118BD" w:rsidRDefault="00847E9C" w:rsidP="00E34C58">
      <w:pPr>
        <w:pStyle w:val="51"/>
        <w:numPr>
          <w:ilvl w:val="0"/>
          <w:numId w:val="2"/>
        </w:numPr>
        <w:tabs>
          <w:tab w:val="left" w:pos="284"/>
          <w:tab w:val="left" w:pos="567"/>
        </w:tabs>
        <w:spacing w:line="240" w:lineRule="auto"/>
        <w:ind w:firstLine="20"/>
        <w:jc w:val="both"/>
        <w:rPr>
          <w:sz w:val="26"/>
          <w:szCs w:val="26"/>
        </w:rPr>
      </w:pPr>
      <w:r w:rsidRPr="007118BD">
        <w:rPr>
          <w:sz w:val="26"/>
          <w:szCs w:val="26"/>
        </w:rPr>
        <w:t>об образовательной программе педагогов, об образовательной программе Учреждения;</w:t>
      </w:r>
    </w:p>
    <w:p w:rsidR="005E4C6D" w:rsidRPr="007118BD" w:rsidRDefault="00847E9C" w:rsidP="00E34C58">
      <w:pPr>
        <w:pStyle w:val="51"/>
        <w:numPr>
          <w:ilvl w:val="0"/>
          <w:numId w:val="2"/>
        </w:numPr>
        <w:tabs>
          <w:tab w:val="left" w:pos="284"/>
          <w:tab w:val="left" w:pos="567"/>
        </w:tabs>
        <w:spacing w:line="240" w:lineRule="auto"/>
        <w:ind w:firstLine="20"/>
        <w:jc w:val="both"/>
        <w:rPr>
          <w:sz w:val="26"/>
          <w:szCs w:val="26"/>
        </w:rPr>
      </w:pPr>
      <w:r w:rsidRPr="007118BD">
        <w:rPr>
          <w:sz w:val="26"/>
          <w:szCs w:val="26"/>
        </w:rPr>
        <w:t xml:space="preserve">о приеме, переводе и отчислении </w:t>
      </w:r>
      <w:proofErr w:type="gramStart"/>
      <w:r w:rsidRPr="007118BD">
        <w:rPr>
          <w:sz w:val="26"/>
          <w:szCs w:val="26"/>
        </w:rPr>
        <w:t>обучающихся</w:t>
      </w:r>
      <w:proofErr w:type="gramEnd"/>
      <w:r w:rsidRPr="007118BD">
        <w:rPr>
          <w:sz w:val="26"/>
          <w:szCs w:val="26"/>
        </w:rPr>
        <w:t>;</w:t>
      </w:r>
    </w:p>
    <w:p w:rsidR="005E4C6D" w:rsidRPr="007118BD" w:rsidRDefault="00847E9C" w:rsidP="00E34C58">
      <w:pPr>
        <w:pStyle w:val="51"/>
        <w:numPr>
          <w:ilvl w:val="0"/>
          <w:numId w:val="2"/>
        </w:numPr>
        <w:tabs>
          <w:tab w:val="left" w:pos="284"/>
          <w:tab w:val="left" w:pos="567"/>
        </w:tabs>
        <w:spacing w:line="240" w:lineRule="auto"/>
        <w:ind w:firstLine="20"/>
        <w:jc w:val="both"/>
        <w:rPr>
          <w:sz w:val="26"/>
          <w:szCs w:val="26"/>
        </w:rPr>
      </w:pPr>
      <w:r w:rsidRPr="007118BD">
        <w:rPr>
          <w:sz w:val="26"/>
          <w:szCs w:val="26"/>
        </w:rPr>
        <w:t>о поощрениях и взысканиях обучающихся;</w:t>
      </w:r>
    </w:p>
    <w:p w:rsidR="005E4C6D" w:rsidRPr="00987F25" w:rsidRDefault="00847E9C" w:rsidP="00987F25">
      <w:pPr>
        <w:pStyle w:val="51"/>
        <w:numPr>
          <w:ilvl w:val="0"/>
          <w:numId w:val="2"/>
        </w:numPr>
        <w:tabs>
          <w:tab w:val="left" w:pos="284"/>
          <w:tab w:val="left" w:pos="567"/>
        </w:tabs>
        <w:spacing w:line="240" w:lineRule="auto"/>
        <w:ind w:firstLine="20"/>
        <w:jc w:val="both"/>
        <w:rPr>
          <w:sz w:val="26"/>
          <w:szCs w:val="26"/>
        </w:rPr>
      </w:pPr>
      <w:r w:rsidRPr="007118BD">
        <w:rPr>
          <w:sz w:val="26"/>
          <w:szCs w:val="26"/>
        </w:rPr>
        <w:t>о внутреннем контроле;</w:t>
      </w:r>
    </w:p>
    <w:p w:rsidR="005E4C6D" w:rsidRPr="007118BD" w:rsidRDefault="00847E9C" w:rsidP="00E34C58">
      <w:pPr>
        <w:pStyle w:val="51"/>
        <w:numPr>
          <w:ilvl w:val="0"/>
          <w:numId w:val="2"/>
        </w:numPr>
        <w:tabs>
          <w:tab w:val="left" w:pos="284"/>
          <w:tab w:val="left" w:pos="567"/>
        </w:tabs>
        <w:spacing w:line="240" w:lineRule="auto"/>
        <w:ind w:firstLine="20"/>
        <w:jc w:val="both"/>
        <w:rPr>
          <w:sz w:val="26"/>
          <w:szCs w:val="26"/>
        </w:rPr>
      </w:pPr>
      <w:r w:rsidRPr="007118BD">
        <w:rPr>
          <w:sz w:val="26"/>
          <w:szCs w:val="26"/>
        </w:rPr>
        <w:t xml:space="preserve">о поведении </w:t>
      </w:r>
      <w:proofErr w:type="gramStart"/>
      <w:r w:rsidRPr="007118BD">
        <w:rPr>
          <w:sz w:val="26"/>
          <w:szCs w:val="26"/>
        </w:rPr>
        <w:t>обучающихся</w:t>
      </w:r>
      <w:proofErr w:type="gramEnd"/>
      <w:r w:rsidRPr="007118BD">
        <w:rPr>
          <w:sz w:val="26"/>
          <w:szCs w:val="26"/>
        </w:rPr>
        <w:t>;</w:t>
      </w:r>
    </w:p>
    <w:p w:rsidR="005E4C6D" w:rsidRPr="007118BD" w:rsidRDefault="00847E9C" w:rsidP="00E34C58">
      <w:pPr>
        <w:pStyle w:val="51"/>
        <w:numPr>
          <w:ilvl w:val="0"/>
          <w:numId w:val="2"/>
        </w:numPr>
        <w:tabs>
          <w:tab w:val="left" w:pos="284"/>
          <w:tab w:val="left" w:pos="567"/>
        </w:tabs>
        <w:spacing w:before="12" w:line="240" w:lineRule="auto"/>
        <w:ind w:firstLine="20"/>
        <w:jc w:val="both"/>
        <w:rPr>
          <w:sz w:val="26"/>
          <w:szCs w:val="26"/>
        </w:rPr>
      </w:pPr>
      <w:r w:rsidRPr="007118BD">
        <w:rPr>
          <w:sz w:val="26"/>
          <w:szCs w:val="26"/>
        </w:rPr>
        <w:t>о расписании занятий;</w:t>
      </w:r>
    </w:p>
    <w:p w:rsidR="005E4C6D" w:rsidRPr="007118BD" w:rsidRDefault="00847E9C" w:rsidP="00E34C58">
      <w:pPr>
        <w:pStyle w:val="41"/>
        <w:numPr>
          <w:ilvl w:val="0"/>
          <w:numId w:val="2"/>
        </w:numPr>
        <w:tabs>
          <w:tab w:val="left" w:pos="284"/>
          <w:tab w:val="left" w:pos="567"/>
        </w:tabs>
        <w:spacing w:after="0" w:line="240" w:lineRule="auto"/>
        <w:ind w:right="20" w:firstLine="20"/>
        <w:rPr>
          <w:sz w:val="26"/>
          <w:szCs w:val="26"/>
        </w:rPr>
      </w:pPr>
      <w:r w:rsidRPr="007118BD">
        <w:rPr>
          <w:sz w:val="26"/>
          <w:szCs w:val="26"/>
        </w:rPr>
        <w:t>о совещании при директоре и иных положений (правил), регламентирующих образовательный процесс в Учреждении.</w:t>
      </w:r>
    </w:p>
    <w:p w:rsidR="005E4C6D" w:rsidRPr="007118BD" w:rsidRDefault="00E34C58" w:rsidP="00E34C58">
      <w:pPr>
        <w:pStyle w:val="41"/>
        <w:numPr>
          <w:ilvl w:val="0"/>
          <w:numId w:val="3"/>
        </w:numPr>
        <w:tabs>
          <w:tab w:val="left" w:pos="567"/>
          <w:tab w:val="left" w:pos="651"/>
        </w:tabs>
        <w:spacing w:after="0" w:line="240" w:lineRule="auto"/>
        <w:ind w:right="20" w:firstLine="20"/>
        <w:rPr>
          <w:sz w:val="26"/>
          <w:szCs w:val="26"/>
        </w:rPr>
      </w:pPr>
      <w:r>
        <w:rPr>
          <w:sz w:val="26"/>
          <w:szCs w:val="26"/>
        </w:rPr>
        <w:t>П</w:t>
      </w:r>
      <w:r w:rsidR="00847E9C" w:rsidRPr="007118BD">
        <w:rPr>
          <w:sz w:val="26"/>
          <w:szCs w:val="26"/>
        </w:rPr>
        <w:t>ринятие решения об исключении обучающегося из Учреждения в случаях и основаниям, преду</w:t>
      </w:r>
      <w:r w:rsidR="00847E9C" w:rsidRPr="007118BD">
        <w:rPr>
          <w:sz w:val="26"/>
          <w:szCs w:val="26"/>
        </w:rPr>
        <w:softHyphen/>
        <w:t>смотренных Законом Российской Федерации от 10.07.1992 № 3266-1 «Об образовании» и настоящим Уставом;</w:t>
      </w:r>
    </w:p>
    <w:p w:rsidR="005E4C6D" w:rsidRPr="007118BD" w:rsidRDefault="00E34C58" w:rsidP="00E34C58">
      <w:pPr>
        <w:pStyle w:val="41"/>
        <w:numPr>
          <w:ilvl w:val="0"/>
          <w:numId w:val="3"/>
        </w:numPr>
        <w:tabs>
          <w:tab w:val="left" w:pos="567"/>
          <w:tab w:val="left" w:pos="651"/>
        </w:tabs>
        <w:spacing w:after="0" w:line="240" w:lineRule="auto"/>
        <w:ind w:right="20" w:firstLine="20"/>
        <w:rPr>
          <w:sz w:val="26"/>
          <w:szCs w:val="26"/>
        </w:rPr>
      </w:pPr>
      <w:r>
        <w:rPr>
          <w:sz w:val="26"/>
          <w:szCs w:val="26"/>
        </w:rPr>
        <w:t>П</w:t>
      </w:r>
      <w:r w:rsidR="00847E9C" w:rsidRPr="007118BD">
        <w:rPr>
          <w:sz w:val="26"/>
          <w:szCs w:val="26"/>
        </w:rPr>
        <w:t>ринятие решений о награждении и (или) поощрении обучающихся Учреждения похвальной грамотой и похвальным листом;</w:t>
      </w:r>
    </w:p>
    <w:p w:rsidR="005E4C6D" w:rsidRPr="00F312F6" w:rsidRDefault="00847E9C" w:rsidP="00E34C58">
      <w:pPr>
        <w:pStyle w:val="41"/>
        <w:numPr>
          <w:ilvl w:val="0"/>
          <w:numId w:val="3"/>
        </w:numPr>
        <w:tabs>
          <w:tab w:val="left" w:pos="567"/>
          <w:tab w:val="left" w:pos="656"/>
        </w:tabs>
        <w:spacing w:after="0" w:line="240" w:lineRule="auto"/>
        <w:ind w:right="20" w:firstLine="20"/>
        <w:rPr>
          <w:sz w:val="26"/>
          <w:szCs w:val="26"/>
        </w:rPr>
      </w:pPr>
      <w:r w:rsidRPr="00F312F6">
        <w:rPr>
          <w:sz w:val="26"/>
          <w:szCs w:val="26"/>
        </w:rPr>
        <w:t>принятие решений о создании методического совета Учреждения и методических объединений в Учреждении</w:t>
      </w:r>
    </w:p>
    <w:p w:rsidR="005E4C6D" w:rsidRPr="007118BD" w:rsidRDefault="00E34C58" w:rsidP="00E34C58">
      <w:pPr>
        <w:pStyle w:val="21"/>
        <w:numPr>
          <w:ilvl w:val="0"/>
          <w:numId w:val="3"/>
        </w:numPr>
        <w:tabs>
          <w:tab w:val="left" w:pos="567"/>
          <w:tab w:val="left" w:pos="656"/>
        </w:tabs>
        <w:spacing w:line="240" w:lineRule="auto"/>
        <w:ind w:firstLine="20"/>
        <w:jc w:val="both"/>
        <w:rPr>
          <w:sz w:val="26"/>
          <w:szCs w:val="26"/>
        </w:rPr>
      </w:pPr>
      <w:r>
        <w:rPr>
          <w:sz w:val="26"/>
          <w:szCs w:val="26"/>
        </w:rPr>
        <w:t>Р</w:t>
      </w:r>
      <w:r w:rsidR="00847E9C" w:rsidRPr="007118BD">
        <w:rPr>
          <w:sz w:val="26"/>
          <w:szCs w:val="26"/>
        </w:rPr>
        <w:t>ассмотрение вопросов комплектования и тарификации педагогических кадров Учреждения;</w:t>
      </w:r>
    </w:p>
    <w:p w:rsidR="005E4C6D" w:rsidRPr="007118BD" w:rsidRDefault="00E34C58" w:rsidP="00E34C58">
      <w:pPr>
        <w:pStyle w:val="41"/>
        <w:numPr>
          <w:ilvl w:val="0"/>
          <w:numId w:val="3"/>
        </w:numPr>
        <w:tabs>
          <w:tab w:val="left" w:pos="567"/>
          <w:tab w:val="left" w:pos="651"/>
        </w:tabs>
        <w:spacing w:after="0" w:line="240" w:lineRule="auto"/>
        <w:ind w:right="20" w:firstLine="20"/>
        <w:rPr>
          <w:sz w:val="26"/>
          <w:szCs w:val="26"/>
        </w:rPr>
      </w:pPr>
      <w:r>
        <w:rPr>
          <w:sz w:val="26"/>
          <w:szCs w:val="26"/>
        </w:rPr>
        <w:t>О</w:t>
      </w:r>
      <w:r w:rsidR="00847E9C" w:rsidRPr="007118BD">
        <w:rPr>
          <w:sz w:val="26"/>
          <w:szCs w:val="26"/>
        </w:rPr>
        <w:t>пределение мер, обеспечивающих повышение квалификации педагогических работников Учреждения, стимулирование педагогического новаторства, творческого поиска, самообразования педагогических работников Учреждения;</w:t>
      </w:r>
    </w:p>
    <w:p w:rsidR="005E4C6D" w:rsidRPr="007118BD" w:rsidRDefault="00E34C58" w:rsidP="00E34C58">
      <w:pPr>
        <w:pStyle w:val="21"/>
        <w:numPr>
          <w:ilvl w:val="0"/>
          <w:numId w:val="3"/>
        </w:numPr>
        <w:tabs>
          <w:tab w:val="left" w:pos="567"/>
          <w:tab w:val="left" w:pos="656"/>
        </w:tabs>
        <w:spacing w:line="240" w:lineRule="auto"/>
        <w:ind w:firstLine="20"/>
        <w:jc w:val="both"/>
        <w:rPr>
          <w:sz w:val="26"/>
          <w:szCs w:val="26"/>
        </w:rPr>
      </w:pPr>
      <w:r>
        <w:rPr>
          <w:sz w:val="26"/>
          <w:szCs w:val="26"/>
        </w:rPr>
        <w:t>П</w:t>
      </w:r>
      <w:r w:rsidR="00847E9C" w:rsidRPr="007118BD">
        <w:rPr>
          <w:sz w:val="26"/>
          <w:szCs w:val="26"/>
        </w:rPr>
        <w:t>ринятие решений о награждении и (или) поощрении педагогических работников Учреждения;</w:t>
      </w:r>
    </w:p>
    <w:p w:rsidR="005E4C6D" w:rsidRPr="007118BD" w:rsidRDefault="00E34C58" w:rsidP="00E34C58">
      <w:pPr>
        <w:pStyle w:val="41"/>
        <w:numPr>
          <w:ilvl w:val="0"/>
          <w:numId w:val="3"/>
        </w:numPr>
        <w:tabs>
          <w:tab w:val="left" w:pos="567"/>
          <w:tab w:val="left" w:pos="646"/>
        </w:tabs>
        <w:spacing w:after="0" w:line="240" w:lineRule="auto"/>
        <w:ind w:right="20" w:firstLine="20"/>
        <w:rPr>
          <w:sz w:val="26"/>
          <w:szCs w:val="26"/>
        </w:rPr>
      </w:pPr>
      <w:r>
        <w:rPr>
          <w:sz w:val="26"/>
          <w:szCs w:val="26"/>
        </w:rPr>
        <w:t>З</w:t>
      </w:r>
      <w:r w:rsidR="00847E9C" w:rsidRPr="007118BD">
        <w:rPr>
          <w:sz w:val="26"/>
          <w:szCs w:val="26"/>
        </w:rPr>
        <w:t>аслушивание отчетов директора Учреждения и его заместителей о выполнении образовательной программы Учреждения;</w:t>
      </w:r>
    </w:p>
    <w:p w:rsidR="005E4C6D" w:rsidRPr="007118BD" w:rsidRDefault="00E34C58" w:rsidP="00E34C58">
      <w:pPr>
        <w:pStyle w:val="21"/>
        <w:numPr>
          <w:ilvl w:val="0"/>
          <w:numId w:val="3"/>
        </w:numPr>
        <w:tabs>
          <w:tab w:val="left" w:pos="567"/>
          <w:tab w:val="left" w:pos="651"/>
        </w:tabs>
        <w:spacing w:line="240" w:lineRule="auto"/>
        <w:ind w:firstLine="20"/>
        <w:jc w:val="both"/>
        <w:rPr>
          <w:sz w:val="26"/>
          <w:szCs w:val="26"/>
        </w:rPr>
      </w:pPr>
      <w:r>
        <w:rPr>
          <w:sz w:val="26"/>
          <w:szCs w:val="26"/>
        </w:rPr>
        <w:t>П</w:t>
      </w:r>
      <w:r w:rsidR="00847E9C" w:rsidRPr="007118BD">
        <w:rPr>
          <w:sz w:val="26"/>
          <w:szCs w:val="26"/>
        </w:rPr>
        <w:t xml:space="preserve">одведение итогов деятельности Учреждения </w:t>
      </w:r>
      <w:r w:rsidR="00847E9C" w:rsidRPr="00987F25">
        <w:rPr>
          <w:sz w:val="26"/>
          <w:szCs w:val="26"/>
        </w:rPr>
        <w:t>за полугодие</w:t>
      </w:r>
      <w:r w:rsidR="00847E9C" w:rsidRPr="007118BD">
        <w:rPr>
          <w:sz w:val="26"/>
          <w:szCs w:val="26"/>
        </w:rPr>
        <w:t>, год</w:t>
      </w:r>
    </w:p>
    <w:p w:rsidR="005E4C6D" w:rsidRDefault="00E34C58" w:rsidP="00E34C58">
      <w:pPr>
        <w:pStyle w:val="41"/>
        <w:numPr>
          <w:ilvl w:val="0"/>
          <w:numId w:val="3"/>
        </w:numPr>
        <w:tabs>
          <w:tab w:val="left" w:pos="567"/>
          <w:tab w:val="left" w:pos="646"/>
        </w:tabs>
        <w:spacing w:after="0" w:line="240" w:lineRule="auto"/>
        <w:ind w:right="20" w:firstLine="20"/>
        <w:rPr>
          <w:sz w:val="26"/>
          <w:szCs w:val="26"/>
        </w:rPr>
      </w:pPr>
      <w:r>
        <w:rPr>
          <w:sz w:val="26"/>
          <w:szCs w:val="26"/>
        </w:rPr>
        <w:t>Р</w:t>
      </w:r>
      <w:r w:rsidR="00847E9C" w:rsidRPr="007118BD">
        <w:rPr>
          <w:sz w:val="26"/>
          <w:szCs w:val="26"/>
        </w:rPr>
        <w:t>ешение иных вопросов в соответствии с Положением о Педагогическом Совете, не отнесённых законодательством и настоящим Уставом к исключительной компетенции Директора Учреждения, органов самоуправления Учреждения.</w:t>
      </w:r>
    </w:p>
    <w:p w:rsidR="005E4C6D" w:rsidRPr="007118BD" w:rsidRDefault="00847E9C" w:rsidP="00E34C58">
      <w:pPr>
        <w:pStyle w:val="11"/>
        <w:tabs>
          <w:tab w:val="left" w:pos="567"/>
        </w:tabs>
        <w:spacing w:before="240" w:after="0" w:line="240" w:lineRule="auto"/>
        <w:ind w:firstLine="20"/>
        <w:jc w:val="center"/>
        <w:rPr>
          <w:sz w:val="26"/>
          <w:szCs w:val="26"/>
        </w:rPr>
      </w:pPr>
      <w:bookmarkStart w:id="1" w:name="bookmark2"/>
      <w:r w:rsidRPr="007118BD">
        <w:rPr>
          <w:sz w:val="26"/>
          <w:szCs w:val="26"/>
        </w:rPr>
        <w:t>4. Структура управления и организация деятельности Педсовета</w:t>
      </w:r>
      <w:bookmarkEnd w:id="1"/>
    </w:p>
    <w:p w:rsidR="005E4C6D" w:rsidRPr="007118BD" w:rsidRDefault="00847E9C" w:rsidP="00E34C58">
      <w:pPr>
        <w:pStyle w:val="a4"/>
        <w:tabs>
          <w:tab w:val="left" w:pos="567"/>
        </w:tabs>
        <w:spacing w:line="240" w:lineRule="auto"/>
        <w:ind w:right="20" w:firstLine="567"/>
        <w:rPr>
          <w:sz w:val="26"/>
          <w:szCs w:val="26"/>
        </w:rPr>
      </w:pPr>
      <w:r w:rsidRPr="007118BD">
        <w:rPr>
          <w:sz w:val="26"/>
          <w:szCs w:val="26"/>
        </w:rPr>
        <w:t>В состав Педсовета входят педагогические работники Учреждения, в том числе директор Учреждения, заместитель директора Учреждения.</w:t>
      </w:r>
    </w:p>
    <w:p w:rsidR="005E4C6D" w:rsidRPr="007118BD" w:rsidRDefault="00847E9C" w:rsidP="00E34C58">
      <w:pPr>
        <w:pStyle w:val="a4"/>
        <w:tabs>
          <w:tab w:val="left" w:pos="567"/>
        </w:tabs>
        <w:spacing w:line="240" w:lineRule="auto"/>
        <w:ind w:right="20" w:firstLine="567"/>
        <w:rPr>
          <w:sz w:val="26"/>
          <w:szCs w:val="26"/>
        </w:rPr>
      </w:pPr>
      <w:r w:rsidRPr="007118BD">
        <w:rPr>
          <w:sz w:val="26"/>
          <w:szCs w:val="26"/>
        </w:rPr>
        <w:lastRenderedPageBreak/>
        <w:t xml:space="preserve">Организационной формой работы Педсовета являются заседания, которые проводятся по мере необходимости, но не менее </w:t>
      </w:r>
      <w:r w:rsidR="00F312F6">
        <w:rPr>
          <w:sz w:val="26"/>
          <w:szCs w:val="26"/>
        </w:rPr>
        <w:t>тр</w:t>
      </w:r>
      <w:r w:rsidRPr="00987F25">
        <w:rPr>
          <w:sz w:val="26"/>
          <w:szCs w:val="26"/>
        </w:rPr>
        <w:t xml:space="preserve">ёх раз </w:t>
      </w:r>
      <w:r w:rsidRPr="007118BD">
        <w:rPr>
          <w:sz w:val="26"/>
          <w:szCs w:val="26"/>
        </w:rPr>
        <w:t>в учебный год.</w:t>
      </w:r>
    </w:p>
    <w:p w:rsidR="005E4C6D" w:rsidRPr="007118BD" w:rsidRDefault="00847E9C" w:rsidP="00E34C58">
      <w:pPr>
        <w:pStyle w:val="a4"/>
        <w:tabs>
          <w:tab w:val="left" w:pos="567"/>
        </w:tabs>
        <w:spacing w:line="240" w:lineRule="auto"/>
        <w:ind w:right="20" w:firstLine="567"/>
        <w:rPr>
          <w:sz w:val="26"/>
          <w:szCs w:val="26"/>
        </w:rPr>
      </w:pPr>
      <w:r w:rsidRPr="007118BD">
        <w:rPr>
          <w:sz w:val="26"/>
          <w:szCs w:val="26"/>
        </w:rPr>
        <w:t xml:space="preserve">Заседание Педсовета считается правомочным (имеет кворум), если </w:t>
      </w:r>
      <w:r w:rsidR="00F312F6">
        <w:rPr>
          <w:sz w:val="26"/>
          <w:szCs w:val="26"/>
        </w:rPr>
        <w:t>на нем присутствует не менее двух третей</w:t>
      </w:r>
      <w:r w:rsidRPr="007118BD">
        <w:rPr>
          <w:sz w:val="26"/>
          <w:szCs w:val="26"/>
        </w:rPr>
        <w:t xml:space="preserve"> педагогических работников Учреждения.</w:t>
      </w:r>
    </w:p>
    <w:p w:rsidR="005E4C6D" w:rsidRPr="007118BD" w:rsidRDefault="00847E9C" w:rsidP="00E34C58">
      <w:pPr>
        <w:pStyle w:val="a4"/>
        <w:tabs>
          <w:tab w:val="left" w:pos="567"/>
        </w:tabs>
        <w:spacing w:line="240" w:lineRule="auto"/>
        <w:ind w:right="20" w:firstLine="567"/>
        <w:rPr>
          <w:sz w:val="26"/>
          <w:szCs w:val="26"/>
        </w:rPr>
      </w:pPr>
      <w:r w:rsidRPr="007118BD">
        <w:rPr>
          <w:sz w:val="26"/>
          <w:szCs w:val="26"/>
        </w:rPr>
        <w:t>Решения Педсовета принимаются простым большинством голосов. При равном количестве голосов решающим является голос председателя Педсовета.</w:t>
      </w:r>
    </w:p>
    <w:p w:rsidR="005E4C6D" w:rsidRPr="007118BD" w:rsidRDefault="00847E9C" w:rsidP="00E34C58">
      <w:pPr>
        <w:pStyle w:val="a4"/>
        <w:tabs>
          <w:tab w:val="left" w:pos="567"/>
        </w:tabs>
        <w:spacing w:line="240" w:lineRule="auto"/>
        <w:ind w:right="20" w:firstLine="567"/>
        <w:rPr>
          <w:sz w:val="26"/>
          <w:szCs w:val="26"/>
        </w:rPr>
      </w:pPr>
      <w:r w:rsidRPr="007118BD">
        <w:rPr>
          <w:sz w:val="26"/>
          <w:szCs w:val="26"/>
        </w:rPr>
        <w:t>Педсовет путем открытого голосования выбирает из своего состава председателя, который проводит заседания Педсовета, и секретаря, ведущего протоколы. Председатель и секретарь Педсовета избираются на один учебный год.</w:t>
      </w:r>
    </w:p>
    <w:p w:rsidR="005E4C6D" w:rsidRPr="007118BD" w:rsidRDefault="00847E9C" w:rsidP="00E34C58">
      <w:pPr>
        <w:pStyle w:val="a4"/>
        <w:tabs>
          <w:tab w:val="left" w:pos="567"/>
        </w:tabs>
        <w:spacing w:line="240" w:lineRule="auto"/>
        <w:ind w:right="20" w:firstLine="567"/>
        <w:rPr>
          <w:sz w:val="26"/>
          <w:szCs w:val="26"/>
        </w:rPr>
      </w:pPr>
      <w:r w:rsidRPr="007118BD">
        <w:rPr>
          <w:sz w:val="26"/>
          <w:szCs w:val="26"/>
        </w:rPr>
        <w:t>Председатель Педсовета проводит его заседания. Секретарь Педсовета предупреждает остальных участников Педсовета за неделю до его проведения (в случае необходимости проведения срочного заседания Педсовета - за день до проведения) о времени, месте и повестке заседания. Секретарь Педсовета обеспечивает ведение протоколов заседаний Педсовета и их хранение.</w:t>
      </w:r>
    </w:p>
    <w:p w:rsidR="005E4C6D" w:rsidRPr="007118BD" w:rsidRDefault="00847E9C" w:rsidP="00E34C58">
      <w:pPr>
        <w:pStyle w:val="a4"/>
        <w:tabs>
          <w:tab w:val="left" w:pos="567"/>
        </w:tabs>
        <w:spacing w:before="27" w:line="240" w:lineRule="auto"/>
        <w:ind w:right="20" w:firstLine="567"/>
        <w:rPr>
          <w:sz w:val="26"/>
          <w:szCs w:val="26"/>
        </w:rPr>
      </w:pPr>
      <w:r w:rsidRPr="007118BD">
        <w:rPr>
          <w:sz w:val="26"/>
          <w:szCs w:val="26"/>
        </w:rPr>
        <w:t>Решение Педсовета оформляется протоколом. Протокол подписывается председателем и секретарем Педсовета.</w:t>
      </w:r>
    </w:p>
    <w:p w:rsidR="005E4C6D" w:rsidRPr="007118BD" w:rsidRDefault="00847E9C" w:rsidP="00E34C58">
      <w:pPr>
        <w:pStyle w:val="a4"/>
        <w:tabs>
          <w:tab w:val="left" w:pos="567"/>
        </w:tabs>
        <w:spacing w:line="240" w:lineRule="auto"/>
        <w:ind w:right="20" w:firstLine="567"/>
        <w:rPr>
          <w:sz w:val="26"/>
          <w:szCs w:val="26"/>
        </w:rPr>
      </w:pPr>
      <w:r w:rsidRPr="007118BD">
        <w:rPr>
          <w:sz w:val="26"/>
          <w:szCs w:val="26"/>
        </w:rPr>
        <w:t>Протоколы заседаний Педсовета входят в номенклатуру дел Учреждения и хранятся в делах Учреждения. Нумерация протоколов ведется от начала учебного года.</w:t>
      </w:r>
    </w:p>
    <w:p w:rsidR="005E4C6D" w:rsidRPr="00E34C58" w:rsidRDefault="00847E9C" w:rsidP="0039765E">
      <w:pPr>
        <w:pStyle w:val="71"/>
        <w:tabs>
          <w:tab w:val="left" w:pos="567"/>
          <w:tab w:val="left" w:pos="2928"/>
        </w:tabs>
        <w:spacing w:before="8" w:line="240" w:lineRule="auto"/>
        <w:ind w:firstLine="567"/>
        <w:jc w:val="both"/>
        <w:rPr>
          <w:b w:val="0"/>
          <w:sz w:val="26"/>
          <w:szCs w:val="26"/>
        </w:rPr>
      </w:pPr>
      <w:proofErr w:type="gramStart"/>
      <w:r w:rsidRPr="00E34C58">
        <w:rPr>
          <w:b w:val="0"/>
          <w:sz w:val="26"/>
          <w:szCs w:val="26"/>
        </w:rPr>
        <w:t>Р</w:t>
      </w:r>
      <w:r w:rsidR="00E34C58">
        <w:rPr>
          <w:b w:val="0"/>
          <w:sz w:val="26"/>
          <w:szCs w:val="26"/>
        </w:rPr>
        <w:t>е</w:t>
      </w:r>
      <w:r w:rsidRPr="00E34C58">
        <w:rPr>
          <w:b w:val="0"/>
          <w:sz w:val="26"/>
          <w:szCs w:val="26"/>
        </w:rPr>
        <w:t>ше</w:t>
      </w:r>
      <w:r w:rsidR="00E34C58">
        <w:rPr>
          <w:b w:val="0"/>
          <w:sz w:val="26"/>
          <w:szCs w:val="26"/>
        </w:rPr>
        <w:t>ния</w:t>
      </w:r>
      <w:r w:rsidRPr="00E34C58">
        <w:rPr>
          <w:b w:val="0"/>
          <w:sz w:val="26"/>
          <w:szCs w:val="26"/>
        </w:rPr>
        <w:t xml:space="preserve"> Педсовета доводятся до коллектива Учреждения не позднее, чем в течение трех дней </w:t>
      </w:r>
      <w:r w:rsidRPr="00E34C58">
        <w:rPr>
          <w:rStyle w:val="77"/>
          <w:bCs/>
          <w:sz w:val="26"/>
          <w:szCs w:val="26"/>
        </w:rPr>
        <w:t>после</w:t>
      </w:r>
      <w:r w:rsidRPr="00E34C58">
        <w:rPr>
          <w:rStyle w:val="76"/>
          <w:bCs/>
          <w:noProof w:val="0"/>
          <w:sz w:val="26"/>
          <w:szCs w:val="26"/>
        </w:rPr>
        <w:t xml:space="preserve"> </w:t>
      </w:r>
      <w:r w:rsidR="00E34C58">
        <w:rPr>
          <w:b w:val="0"/>
          <w:sz w:val="26"/>
          <w:szCs w:val="26"/>
        </w:rPr>
        <w:t>прошедшего</w:t>
      </w:r>
      <w:r w:rsidRPr="00E34C58">
        <w:rPr>
          <w:b w:val="0"/>
          <w:sz w:val="26"/>
          <w:szCs w:val="26"/>
        </w:rPr>
        <w:t xml:space="preserve"> засе</w:t>
      </w:r>
      <w:r w:rsidR="00E34C58">
        <w:rPr>
          <w:b w:val="0"/>
          <w:sz w:val="26"/>
          <w:szCs w:val="26"/>
        </w:rPr>
        <w:t>дания</w:t>
      </w:r>
      <w:r w:rsidRPr="00E34C58">
        <w:rPr>
          <w:b w:val="0"/>
          <w:sz w:val="26"/>
          <w:szCs w:val="26"/>
        </w:rPr>
        <w:t xml:space="preserve">, путем размещения на официальном сайте Учреждения в </w:t>
      </w:r>
      <w:r w:rsidRPr="00E34C58">
        <w:rPr>
          <w:rStyle w:val="77"/>
          <w:bCs/>
          <w:sz w:val="26"/>
          <w:szCs w:val="26"/>
        </w:rPr>
        <w:t>информационно-</w:t>
      </w:r>
      <w:r w:rsidR="0039765E">
        <w:rPr>
          <w:rStyle w:val="77"/>
          <w:bCs/>
          <w:sz w:val="26"/>
          <w:szCs w:val="26"/>
        </w:rPr>
        <w:t>телекоммуникационной сети «И</w:t>
      </w:r>
      <w:r w:rsidRPr="00E34C58">
        <w:rPr>
          <w:b w:val="0"/>
          <w:sz w:val="26"/>
          <w:szCs w:val="26"/>
        </w:rPr>
        <w:t>нте</w:t>
      </w:r>
      <w:r w:rsidR="0039765E">
        <w:rPr>
          <w:b w:val="0"/>
          <w:sz w:val="26"/>
          <w:szCs w:val="26"/>
        </w:rPr>
        <w:t>р</w:t>
      </w:r>
      <w:r w:rsidRPr="00E34C58">
        <w:rPr>
          <w:b w:val="0"/>
          <w:sz w:val="26"/>
          <w:szCs w:val="26"/>
        </w:rPr>
        <w:t>нет</w:t>
      </w:r>
      <w:r w:rsidR="0039765E">
        <w:rPr>
          <w:b w:val="0"/>
          <w:sz w:val="26"/>
          <w:szCs w:val="26"/>
        </w:rPr>
        <w:t>» и (</w:t>
      </w:r>
      <w:r w:rsidRPr="00E34C58">
        <w:rPr>
          <w:b w:val="0"/>
          <w:sz w:val="26"/>
          <w:szCs w:val="26"/>
        </w:rPr>
        <w:t>или) на доске объявлений (информации) в Учреждений или до</w:t>
      </w:r>
      <w:r w:rsidR="0039765E">
        <w:rPr>
          <w:b w:val="0"/>
          <w:sz w:val="26"/>
          <w:szCs w:val="26"/>
        </w:rPr>
        <w:t xml:space="preserve"> сведения участников</w:t>
      </w:r>
      <w:r w:rsidRPr="00E34C58">
        <w:rPr>
          <w:b w:val="0"/>
          <w:sz w:val="26"/>
          <w:szCs w:val="26"/>
        </w:rPr>
        <w:t xml:space="preserve"> образовательного процесса, в отношении которых принято </w:t>
      </w:r>
      <w:r w:rsidRPr="00E34C58">
        <w:rPr>
          <w:rStyle w:val="82"/>
          <w:bCs/>
          <w:sz w:val="26"/>
          <w:szCs w:val="26"/>
        </w:rPr>
        <w:t xml:space="preserve">соответствующее </w:t>
      </w:r>
      <w:r w:rsidRPr="00E34C58">
        <w:rPr>
          <w:b w:val="0"/>
          <w:sz w:val="26"/>
          <w:szCs w:val="26"/>
        </w:rPr>
        <w:t>решение Педсовета, и направляется для утверждения (согласования) Директору Учреждения или Учредителю Учреждения (для документов, которые</w:t>
      </w:r>
      <w:proofErr w:type="gramEnd"/>
      <w:r w:rsidRPr="00E34C58">
        <w:rPr>
          <w:b w:val="0"/>
          <w:sz w:val="26"/>
          <w:szCs w:val="26"/>
        </w:rPr>
        <w:t xml:space="preserve"> в соответствии с законодательством и настоящим Уставом подлежат </w:t>
      </w:r>
      <w:r w:rsidR="0039765E">
        <w:rPr>
          <w:b w:val="0"/>
          <w:sz w:val="26"/>
          <w:szCs w:val="26"/>
        </w:rPr>
        <w:t>у</w:t>
      </w:r>
      <w:r w:rsidRPr="00E34C58">
        <w:rPr>
          <w:b w:val="0"/>
          <w:sz w:val="26"/>
          <w:szCs w:val="26"/>
        </w:rPr>
        <w:t xml:space="preserve">тверждению </w:t>
      </w:r>
      <w:r w:rsidR="0039765E">
        <w:rPr>
          <w:b w:val="0"/>
          <w:sz w:val="26"/>
          <w:szCs w:val="26"/>
        </w:rPr>
        <w:t>(</w:t>
      </w:r>
      <w:r w:rsidRPr="00E34C58">
        <w:rPr>
          <w:b w:val="0"/>
          <w:sz w:val="26"/>
          <w:szCs w:val="26"/>
        </w:rPr>
        <w:t>согласованию) Учредителем</w:t>
      </w:r>
      <w:r w:rsidR="0039765E">
        <w:rPr>
          <w:b w:val="0"/>
          <w:sz w:val="26"/>
          <w:szCs w:val="26"/>
        </w:rPr>
        <w:t>)</w:t>
      </w:r>
      <w:r w:rsidRPr="00E34C58">
        <w:rPr>
          <w:b w:val="0"/>
          <w:sz w:val="26"/>
          <w:szCs w:val="26"/>
        </w:rPr>
        <w:t>.</w:t>
      </w:r>
    </w:p>
    <w:p w:rsidR="005E4C6D" w:rsidRPr="007118BD" w:rsidRDefault="00847E9C" w:rsidP="0039765E">
      <w:pPr>
        <w:pStyle w:val="21"/>
        <w:tabs>
          <w:tab w:val="left" w:pos="567"/>
        </w:tabs>
        <w:spacing w:line="240" w:lineRule="auto"/>
        <w:ind w:firstLine="567"/>
        <w:jc w:val="both"/>
        <w:rPr>
          <w:sz w:val="26"/>
          <w:szCs w:val="26"/>
        </w:rPr>
      </w:pPr>
      <w:r w:rsidRPr="00987F25">
        <w:rPr>
          <w:sz w:val="26"/>
          <w:szCs w:val="26"/>
        </w:rPr>
        <w:t>Педсовет работает по пла</w:t>
      </w:r>
      <w:r w:rsidR="0039765E" w:rsidRPr="00987F25">
        <w:rPr>
          <w:sz w:val="26"/>
          <w:szCs w:val="26"/>
        </w:rPr>
        <w:t>ну</w:t>
      </w:r>
      <w:r w:rsidRPr="00987F25">
        <w:rPr>
          <w:sz w:val="26"/>
          <w:szCs w:val="26"/>
        </w:rPr>
        <w:t xml:space="preserve">, </w:t>
      </w:r>
      <w:r w:rsidRPr="007118BD">
        <w:rPr>
          <w:sz w:val="26"/>
          <w:szCs w:val="26"/>
        </w:rPr>
        <w:t>являющемуся составной частью плана работы Учреждения.</w:t>
      </w:r>
    </w:p>
    <w:p w:rsidR="005E4C6D" w:rsidRPr="007118BD" w:rsidRDefault="00847E9C" w:rsidP="0039765E">
      <w:pPr>
        <w:pStyle w:val="a4"/>
        <w:tabs>
          <w:tab w:val="left" w:pos="567"/>
        </w:tabs>
        <w:spacing w:line="240" w:lineRule="auto"/>
        <w:ind w:firstLine="567"/>
        <w:rPr>
          <w:sz w:val="26"/>
          <w:szCs w:val="26"/>
        </w:rPr>
      </w:pPr>
      <w:r w:rsidRPr="007118BD">
        <w:rPr>
          <w:sz w:val="26"/>
          <w:szCs w:val="26"/>
        </w:rPr>
        <w:t>В необходимых случаях на заседания Педсовета Учреждения приглашаются представители общественных организаций, коллегиальных органов самоуправления учреждения и другие лица, взаимодействующие с Учреждением. Необходимость их приглашения определяется председателем Педсовета. Лица, приглашенные на заседание Педсовета, пользуются правом совещательного голоса.</w:t>
      </w:r>
    </w:p>
    <w:p w:rsidR="005E4C6D" w:rsidRPr="007118BD" w:rsidRDefault="00847E9C" w:rsidP="0039765E">
      <w:pPr>
        <w:pStyle w:val="a4"/>
        <w:tabs>
          <w:tab w:val="left" w:pos="567"/>
        </w:tabs>
        <w:spacing w:line="240" w:lineRule="auto"/>
        <w:ind w:firstLine="567"/>
        <w:rPr>
          <w:sz w:val="26"/>
          <w:szCs w:val="26"/>
        </w:rPr>
      </w:pPr>
      <w:r w:rsidRPr="007118BD">
        <w:rPr>
          <w:sz w:val="26"/>
          <w:szCs w:val="26"/>
        </w:rPr>
        <w:t>Решение Педсовета является рекомендательным для Директора Учреждения. После издания приказа Директора Учреждения об утверждении (согласовании) решение Педсовета становится обязательным для исполнения всеми участниками образовательного процесса в Учреждении (участниками образовательного процесса, в отношении которых принято соответствующее решение Педсовета).</w:t>
      </w:r>
    </w:p>
    <w:p w:rsidR="005E4C6D" w:rsidRPr="007118BD" w:rsidRDefault="00847E9C" w:rsidP="0039765E">
      <w:pPr>
        <w:pStyle w:val="a4"/>
        <w:tabs>
          <w:tab w:val="left" w:pos="567"/>
        </w:tabs>
        <w:spacing w:line="240" w:lineRule="auto"/>
        <w:ind w:firstLine="567"/>
        <w:rPr>
          <w:sz w:val="26"/>
          <w:szCs w:val="26"/>
        </w:rPr>
      </w:pPr>
      <w:r w:rsidRPr="007118BD">
        <w:rPr>
          <w:sz w:val="26"/>
          <w:szCs w:val="26"/>
        </w:rPr>
        <w:t>Организацию выполнения решения Педсовета осуществляет директор Учреждения и ответственные лица, указанные в решении Педсовета. Результаты этой работы сообщаются членам Педсовета на последующих его заседаниях.</w:t>
      </w:r>
    </w:p>
    <w:p w:rsidR="005E4C6D" w:rsidRPr="007118BD" w:rsidRDefault="00847E9C" w:rsidP="0039765E">
      <w:pPr>
        <w:pStyle w:val="a4"/>
        <w:tabs>
          <w:tab w:val="left" w:pos="567"/>
        </w:tabs>
        <w:spacing w:line="240" w:lineRule="auto"/>
        <w:ind w:firstLine="567"/>
        <w:rPr>
          <w:sz w:val="26"/>
          <w:szCs w:val="26"/>
        </w:rPr>
      </w:pPr>
      <w:r w:rsidRPr="007118BD">
        <w:rPr>
          <w:sz w:val="26"/>
          <w:szCs w:val="26"/>
        </w:rPr>
        <w:t>Педсовет путем открытого голосования из состава педагогических работников Учреждения выбирает представителей для включения в Совет Учреждения согласно нормам представительства, определённых настоящим Уставом.</w:t>
      </w:r>
    </w:p>
    <w:p w:rsidR="005E4C6D" w:rsidRPr="007118BD" w:rsidRDefault="00847E9C" w:rsidP="00987F25">
      <w:pPr>
        <w:pStyle w:val="a4"/>
        <w:tabs>
          <w:tab w:val="left" w:pos="567"/>
        </w:tabs>
        <w:spacing w:line="240" w:lineRule="auto"/>
        <w:ind w:firstLine="567"/>
        <w:rPr>
          <w:sz w:val="26"/>
          <w:szCs w:val="26"/>
        </w:rPr>
      </w:pPr>
      <w:r w:rsidRPr="007118BD">
        <w:rPr>
          <w:sz w:val="26"/>
          <w:szCs w:val="26"/>
        </w:rPr>
        <w:t xml:space="preserve">Педсовет путем открытого голосования из числа педагогических работников, имеющих общий стаж педагогической работы не менее 10 лет и (или) достигших высоких результатов на соревнованиях (конкурсах, конференциях, фестивалях, иных мероприятиях с участием педагогических работников), избирает </w:t>
      </w:r>
      <w:r w:rsidRPr="003D47B6">
        <w:rPr>
          <w:sz w:val="26"/>
          <w:szCs w:val="26"/>
        </w:rPr>
        <w:t xml:space="preserve">Методический совет </w:t>
      </w:r>
      <w:r w:rsidRPr="007118BD">
        <w:rPr>
          <w:sz w:val="26"/>
          <w:szCs w:val="26"/>
        </w:rPr>
        <w:t>Учреждения.</w:t>
      </w:r>
    </w:p>
    <w:p w:rsidR="005E4C6D" w:rsidRPr="007118BD" w:rsidRDefault="00847E9C" w:rsidP="0039765E">
      <w:pPr>
        <w:pStyle w:val="a4"/>
        <w:tabs>
          <w:tab w:val="left" w:pos="567"/>
        </w:tabs>
        <w:spacing w:line="240" w:lineRule="auto"/>
        <w:ind w:firstLine="567"/>
        <w:rPr>
          <w:sz w:val="26"/>
          <w:szCs w:val="26"/>
        </w:rPr>
      </w:pPr>
      <w:r w:rsidRPr="007118BD">
        <w:rPr>
          <w:sz w:val="26"/>
          <w:szCs w:val="26"/>
        </w:rPr>
        <w:t xml:space="preserve">Педсовет путем открытого голосования из состава педагогических работников Учреждения выбирает представителей </w:t>
      </w:r>
      <w:proofErr w:type="gramStart"/>
      <w:r w:rsidRPr="007118BD">
        <w:rPr>
          <w:sz w:val="26"/>
          <w:szCs w:val="26"/>
        </w:rPr>
        <w:t xml:space="preserve">для включения в комиссию по вопросам разрешения </w:t>
      </w:r>
      <w:r w:rsidRPr="007118BD">
        <w:rPr>
          <w:sz w:val="26"/>
          <w:szCs w:val="26"/>
        </w:rPr>
        <w:lastRenderedPageBreak/>
        <w:t>споров между участниками образовательного процесса Учреждения в количестве</w:t>
      </w:r>
      <w:proofErr w:type="gramEnd"/>
      <w:r w:rsidRPr="007118BD">
        <w:rPr>
          <w:sz w:val="26"/>
          <w:szCs w:val="26"/>
        </w:rPr>
        <w:t xml:space="preserve"> трех человек.</w:t>
      </w:r>
    </w:p>
    <w:p w:rsidR="005E4C6D" w:rsidRPr="007118BD" w:rsidRDefault="00847E9C" w:rsidP="0039765E">
      <w:pPr>
        <w:pStyle w:val="71"/>
        <w:tabs>
          <w:tab w:val="left" w:pos="567"/>
        </w:tabs>
        <w:spacing w:before="276" w:line="240" w:lineRule="auto"/>
        <w:ind w:firstLine="20"/>
        <w:jc w:val="center"/>
        <w:rPr>
          <w:sz w:val="26"/>
          <w:szCs w:val="26"/>
        </w:rPr>
      </w:pPr>
      <w:r w:rsidRPr="007118BD">
        <w:rPr>
          <w:sz w:val="26"/>
          <w:szCs w:val="26"/>
        </w:rPr>
        <w:t>5. Права и ответственность педагогического совета</w:t>
      </w:r>
    </w:p>
    <w:p w:rsidR="005E4C6D" w:rsidRPr="007118BD" w:rsidRDefault="00847E9C" w:rsidP="00F16840">
      <w:pPr>
        <w:pStyle w:val="51"/>
        <w:numPr>
          <w:ilvl w:val="0"/>
          <w:numId w:val="4"/>
        </w:numPr>
        <w:tabs>
          <w:tab w:val="left" w:pos="426"/>
          <w:tab w:val="left" w:pos="627"/>
        </w:tabs>
        <w:spacing w:line="240" w:lineRule="auto"/>
        <w:ind w:firstLine="20"/>
        <w:jc w:val="both"/>
        <w:rPr>
          <w:sz w:val="26"/>
          <w:szCs w:val="26"/>
        </w:rPr>
      </w:pPr>
      <w:r w:rsidRPr="007118BD">
        <w:rPr>
          <w:sz w:val="26"/>
          <w:szCs w:val="26"/>
        </w:rPr>
        <w:t xml:space="preserve">Педагогический совет имеет право </w:t>
      </w:r>
      <w:proofErr w:type="gramStart"/>
      <w:r w:rsidRPr="007118BD">
        <w:rPr>
          <w:sz w:val="26"/>
          <w:szCs w:val="26"/>
        </w:rPr>
        <w:t>на</w:t>
      </w:r>
      <w:proofErr w:type="gramEnd"/>
      <w:r w:rsidRPr="007118BD">
        <w:rPr>
          <w:sz w:val="26"/>
          <w:szCs w:val="26"/>
        </w:rPr>
        <w:t>:</w:t>
      </w:r>
    </w:p>
    <w:p w:rsidR="005E4C6D" w:rsidRPr="007118BD" w:rsidRDefault="00847E9C" w:rsidP="00F16840">
      <w:pPr>
        <w:pStyle w:val="51"/>
        <w:numPr>
          <w:ilvl w:val="0"/>
          <w:numId w:val="2"/>
        </w:numPr>
        <w:tabs>
          <w:tab w:val="left" w:pos="284"/>
        </w:tabs>
        <w:spacing w:line="240" w:lineRule="auto"/>
        <w:ind w:firstLine="20"/>
        <w:jc w:val="both"/>
        <w:rPr>
          <w:sz w:val="26"/>
          <w:szCs w:val="26"/>
        </w:rPr>
      </w:pPr>
      <w:r w:rsidRPr="007118BD">
        <w:rPr>
          <w:sz w:val="26"/>
          <w:szCs w:val="26"/>
        </w:rPr>
        <w:t>принимать участие в обсуждении и принятии решений Педсовета;</w:t>
      </w:r>
    </w:p>
    <w:p w:rsidR="005E4C6D" w:rsidRPr="007118BD" w:rsidRDefault="00847E9C" w:rsidP="00F16840">
      <w:pPr>
        <w:pStyle w:val="41"/>
        <w:numPr>
          <w:ilvl w:val="0"/>
          <w:numId w:val="2"/>
        </w:numPr>
        <w:tabs>
          <w:tab w:val="left" w:pos="284"/>
        </w:tabs>
        <w:spacing w:after="0" w:line="240" w:lineRule="auto"/>
        <w:ind w:firstLine="20"/>
        <w:rPr>
          <w:sz w:val="26"/>
          <w:szCs w:val="26"/>
        </w:rPr>
      </w:pPr>
      <w:r w:rsidRPr="007118BD">
        <w:rPr>
          <w:sz w:val="26"/>
          <w:szCs w:val="26"/>
        </w:rPr>
        <w:t>выражать в письменной форме свое особое мнение, которое приобщается к протоколу заседания Педсовета;</w:t>
      </w:r>
    </w:p>
    <w:p w:rsidR="005E4C6D" w:rsidRPr="007118BD" w:rsidRDefault="00847E9C" w:rsidP="00F16840">
      <w:pPr>
        <w:pStyle w:val="41"/>
        <w:numPr>
          <w:ilvl w:val="0"/>
          <w:numId w:val="2"/>
        </w:numPr>
        <w:tabs>
          <w:tab w:val="left" w:pos="284"/>
        </w:tabs>
        <w:spacing w:after="0" w:line="240" w:lineRule="auto"/>
        <w:ind w:firstLine="20"/>
        <w:rPr>
          <w:sz w:val="26"/>
          <w:szCs w:val="26"/>
        </w:rPr>
      </w:pPr>
      <w:r w:rsidRPr="007118BD">
        <w:rPr>
          <w:sz w:val="26"/>
          <w:szCs w:val="26"/>
        </w:rPr>
        <w:t>требовать от администрации учреждения предоставления всей необходимой для участия в работе Педсовета информации по вопросам, относящимся к компетенции Педсовета;</w:t>
      </w:r>
    </w:p>
    <w:p w:rsidR="005E4C6D" w:rsidRPr="007118BD" w:rsidRDefault="00847E9C" w:rsidP="00F16840">
      <w:pPr>
        <w:pStyle w:val="41"/>
        <w:numPr>
          <w:ilvl w:val="0"/>
          <w:numId w:val="2"/>
        </w:numPr>
        <w:tabs>
          <w:tab w:val="left" w:pos="284"/>
        </w:tabs>
        <w:spacing w:after="0" w:line="240" w:lineRule="auto"/>
        <w:ind w:firstLine="20"/>
        <w:rPr>
          <w:sz w:val="26"/>
          <w:szCs w:val="26"/>
        </w:rPr>
      </w:pPr>
      <w:r w:rsidRPr="007118BD">
        <w:rPr>
          <w:sz w:val="26"/>
          <w:szCs w:val="26"/>
        </w:rPr>
        <w:t>создавать временные творческие объединения с приглашением специалистов различного профиля, консультантов для выработки рекомендаций с последующим рассмотрением их на педагогическом совете;</w:t>
      </w:r>
    </w:p>
    <w:p w:rsidR="005E4C6D" w:rsidRPr="007118BD" w:rsidRDefault="00847E9C" w:rsidP="00F16840">
      <w:pPr>
        <w:pStyle w:val="21"/>
        <w:numPr>
          <w:ilvl w:val="0"/>
          <w:numId w:val="2"/>
        </w:numPr>
        <w:tabs>
          <w:tab w:val="left" w:pos="284"/>
        </w:tabs>
        <w:spacing w:line="240" w:lineRule="auto"/>
        <w:ind w:firstLine="20"/>
        <w:jc w:val="both"/>
        <w:rPr>
          <w:sz w:val="26"/>
          <w:szCs w:val="26"/>
        </w:rPr>
      </w:pPr>
      <w:r w:rsidRPr="007118BD">
        <w:rPr>
          <w:sz w:val="26"/>
          <w:szCs w:val="26"/>
        </w:rPr>
        <w:t>принимать окончательное решение по спорным вопросам, входящим в его компетенцию;</w:t>
      </w:r>
    </w:p>
    <w:p w:rsidR="005E4C6D" w:rsidRPr="007118BD" w:rsidRDefault="00847E9C" w:rsidP="00F16840">
      <w:pPr>
        <w:pStyle w:val="21"/>
        <w:numPr>
          <w:ilvl w:val="0"/>
          <w:numId w:val="4"/>
        </w:numPr>
        <w:tabs>
          <w:tab w:val="left" w:pos="426"/>
          <w:tab w:val="left" w:pos="627"/>
        </w:tabs>
        <w:spacing w:line="240" w:lineRule="auto"/>
        <w:ind w:firstLine="20"/>
        <w:jc w:val="both"/>
        <w:rPr>
          <w:sz w:val="26"/>
          <w:szCs w:val="26"/>
        </w:rPr>
      </w:pPr>
      <w:r w:rsidRPr="007118BD">
        <w:rPr>
          <w:sz w:val="26"/>
          <w:szCs w:val="26"/>
        </w:rPr>
        <w:t xml:space="preserve">Педагогический совет ответственен </w:t>
      </w:r>
      <w:proofErr w:type="gramStart"/>
      <w:r w:rsidRPr="007118BD">
        <w:rPr>
          <w:sz w:val="26"/>
          <w:szCs w:val="26"/>
        </w:rPr>
        <w:t>за</w:t>
      </w:r>
      <w:proofErr w:type="gramEnd"/>
      <w:r w:rsidRPr="007118BD">
        <w:rPr>
          <w:sz w:val="26"/>
          <w:szCs w:val="26"/>
        </w:rPr>
        <w:t>:</w:t>
      </w:r>
    </w:p>
    <w:p w:rsidR="005E4C6D" w:rsidRPr="007118BD" w:rsidRDefault="00847E9C" w:rsidP="00F16840">
      <w:pPr>
        <w:pStyle w:val="21"/>
        <w:numPr>
          <w:ilvl w:val="0"/>
          <w:numId w:val="2"/>
        </w:numPr>
        <w:tabs>
          <w:tab w:val="left" w:pos="284"/>
          <w:tab w:val="left" w:pos="710"/>
        </w:tabs>
        <w:spacing w:line="240" w:lineRule="auto"/>
        <w:ind w:firstLine="20"/>
        <w:jc w:val="both"/>
        <w:rPr>
          <w:sz w:val="26"/>
          <w:szCs w:val="26"/>
        </w:rPr>
      </w:pPr>
      <w:proofErr w:type="gramStart"/>
      <w:r w:rsidRPr="007118BD">
        <w:rPr>
          <w:sz w:val="26"/>
          <w:szCs w:val="26"/>
        </w:rPr>
        <w:t>не выполнение</w:t>
      </w:r>
      <w:proofErr w:type="gramEnd"/>
      <w:r w:rsidRPr="007118BD">
        <w:rPr>
          <w:sz w:val="26"/>
          <w:szCs w:val="26"/>
        </w:rPr>
        <w:t xml:space="preserve"> функций, отнесенных к его компетенции;</w:t>
      </w:r>
    </w:p>
    <w:p w:rsidR="005E4C6D" w:rsidRPr="007118BD" w:rsidRDefault="00847E9C" w:rsidP="00F16840">
      <w:pPr>
        <w:pStyle w:val="21"/>
        <w:numPr>
          <w:ilvl w:val="0"/>
          <w:numId w:val="2"/>
        </w:numPr>
        <w:tabs>
          <w:tab w:val="left" w:pos="284"/>
          <w:tab w:val="left" w:pos="710"/>
        </w:tabs>
        <w:spacing w:line="240" w:lineRule="auto"/>
        <w:ind w:firstLine="20"/>
        <w:jc w:val="both"/>
        <w:rPr>
          <w:sz w:val="26"/>
          <w:szCs w:val="26"/>
        </w:rPr>
      </w:pPr>
      <w:r w:rsidRPr="007118BD">
        <w:rPr>
          <w:sz w:val="26"/>
          <w:szCs w:val="26"/>
        </w:rPr>
        <w:t>качество образования детей;</w:t>
      </w:r>
    </w:p>
    <w:p w:rsidR="005E4C6D" w:rsidRPr="007118BD" w:rsidRDefault="00847E9C" w:rsidP="00F16840">
      <w:pPr>
        <w:pStyle w:val="21"/>
        <w:numPr>
          <w:ilvl w:val="0"/>
          <w:numId w:val="2"/>
        </w:numPr>
        <w:tabs>
          <w:tab w:val="left" w:pos="284"/>
          <w:tab w:val="left" w:pos="705"/>
        </w:tabs>
        <w:spacing w:line="240" w:lineRule="auto"/>
        <w:ind w:firstLine="20"/>
        <w:jc w:val="both"/>
        <w:rPr>
          <w:sz w:val="26"/>
          <w:szCs w:val="26"/>
        </w:rPr>
      </w:pPr>
      <w:proofErr w:type="gramStart"/>
      <w:r w:rsidRPr="007118BD">
        <w:rPr>
          <w:sz w:val="26"/>
          <w:szCs w:val="26"/>
        </w:rPr>
        <w:t>не выполнение</w:t>
      </w:r>
      <w:proofErr w:type="gramEnd"/>
      <w:r w:rsidRPr="007118BD">
        <w:rPr>
          <w:sz w:val="26"/>
          <w:szCs w:val="26"/>
        </w:rPr>
        <w:t xml:space="preserve"> плана работы Педсовета;</w:t>
      </w:r>
    </w:p>
    <w:p w:rsidR="005E4C6D" w:rsidRPr="00F16840" w:rsidRDefault="00847E9C" w:rsidP="00F16840">
      <w:pPr>
        <w:pStyle w:val="21"/>
        <w:numPr>
          <w:ilvl w:val="0"/>
          <w:numId w:val="2"/>
        </w:numPr>
        <w:tabs>
          <w:tab w:val="left" w:pos="284"/>
          <w:tab w:val="left" w:pos="710"/>
        </w:tabs>
        <w:spacing w:line="240" w:lineRule="auto"/>
        <w:ind w:firstLine="20"/>
        <w:jc w:val="both"/>
        <w:rPr>
          <w:sz w:val="26"/>
          <w:szCs w:val="26"/>
        </w:rPr>
      </w:pPr>
      <w:r w:rsidRPr="00F16840">
        <w:rPr>
          <w:sz w:val="26"/>
          <w:szCs w:val="26"/>
        </w:rPr>
        <w:t>не соответствие принятых решений законодательству Российской Федерации об образовании, о</w:t>
      </w:r>
      <w:r w:rsidR="00F16840" w:rsidRPr="00F16840">
        <w:rPr>
          <w:sz w:val="26"/>
          <w:szCs w:val="26"/>
        </w:rPr>
        <w:t xml:space="preserve"> </w:t>
      </w:r>
      <w:r w:rsidR="00987F25">
        <w:rPr>
          <w:sz w:val="26"/>
          <w:szCs w:val="26"/>
        </w:rPr>
        <w:t>нарушении</w:t>
      </w:r>
      <w:r w:rsidRPr="00F16840">
        <w:rPr>
          <w:sz w:val="26"/>
          <w:szCs w:val="26"/>
        </w:rPr>
        <w:t xml:space="preserve"> прав и свобод детей и работников учреждения;</w:t>
      </w:r>
    </w:p>
    <w:p w:rsidR="005E4C6D" w:rsidRPr="007118BD" w:rsidRDefault="00847E9C" w:rsidP="00F16840">
      <w:pPr>
        <w:pStyle w:val="21"/>
        <w:numPr>
          <w:ilvl w:val="0"/>
          <w:numId w:val="2"/>
        </w:numPr>
        <w:tabs>
          <w:tab w:val="left" w:pos="284"/>
          <w:tab w:val="left" w:pos="700"/>
        </w:tabs>
        <w:spacing w:line="240" w:lineRule="auto"/>
        <w:ind w:firstLine="20"/>
        <w:jc w:val="both"/>
        <w:rPr>
          <w:sz w:val="26"/>
          <w:szCs w:val="26"/>
        </w:rPr>
      </w:pPr>
      <w:r w:rsidRPr="007118BD">
        <w:rPr>
          <w:sz w:val="26"/>
          <w:szCs w:val="26"/>
        </w:rPr>
        <w:t>реализацию не в полном объеме образовательных программ;</w:t>
      </w:r>
    </w:p>
    <w:p w:rsidR="005E4C6D" w:rsidRPr="00F16840" w:rsidRDefault="00847E9C" w:rsidP="00F16840">
      <w:pPr>
        <w:pStyle w:val="21"/>
        <w:numPr>
          <w:ilvl w:val="0"/>
          <w:numId w:val="2"/>
        </w:numPr>
        <w:tabs>
          <w:tab w:val="left" w:pos="284"/>
          <w:tab w:val="left" w:pos="714"/>
        </w:tabs>
        <w:spacing w:line="240" w:lineRule="auto"/>
        <w:ind w:firstLine="20"/>
        <w:jc w:val="both"/>
        <w:rPr>
          <w:sz w:val="26"/>
          <w:szCs w:val="26"/>
        </w:rPr>
      </w:pPr>
      <w:r w:rsidRPr="00F16840">
        <w:rPr>
          <w:sz w:val="26"/>
          <w:szCs w:val="26"/>
        </w:rPr>
        <w:t>принятие конкретных решений по каждому рассматриваемому вопросу с указанием ответственных</w:t>
      </w:r>
      <w:r w:rsidR="00F16840">
        <w:rPr>
          <w:sz w:val="26"/>
          <w:szCs w:val="26"/>
        </w:rPr>
        <w:t xml:space="preserve"> </w:t>
      </w:r>
      <w:r w:rsidRPr="00F16840">
        <w:rPr>
          <w:sz w:val="26"/>
          <w:szCs w:val="26"/>
        </w:rPr>
        <w:t>лиц и сроков исполнения решений.</w:t>
      </w:r>
    </w:p>
    <w:p w:rsidR="005E4C6D" w:rsidRPr="007118BD" w:rsidRDefault="00847E9C" w:rsidP="00F16840">
      <w:pPr>
        <w:pStyle w:val="71"/>
        <w:tabs>
          <w:tab w:val="left" w:pos="567"/>
        </w:tabs>
        <w:spacing w:before="282" w:line="240" w:lineRule="auto"/>
        <w:ind w:firstLine="20"/>
        <w:jc w:val="center"/>
        <w:rPr>
          <w:sz w:val="26"/>
          <w:szCs w:val="26"/>
        </w:rPr>
      </w:pPr>
      <w:r w:rsidRPr="007118BD">
        <w:rPr>
          <w:sz w:val="26"/>
          <w:szCs w:val="26"/>
        </w:rPr>
        <w:t>6. Права и обязанности педагогических работников.</w:t>
      </w:r>
    </w:p>
    <w:p w:rsidR="005E4C6D" w:rsidRPr="007118BD" w:rsidRDefault="00847E9C" w:rsidP="00F16840">
      <w:pPr>
        <w:pStyle w:val="21"/>
        <w:tabs>
          <w:tab w:val="left" w:pos="567"/>
        </w:tabs>
        <w:spacing w:line="240" w:lineRule="auto"/>
        <w:ind w:firstLine="20"/>
        <w:jc w:val="both"/>
        <w:rPr>
          <w:sz w:val="26"/>
          <w:szCs w:val="26"/>
        </w:rPr>
      </w:pPr>
      <w:r w:rsidRPr="007118BD">
        <w:rPr>
          <w:sz w:val="26"/>
          <w:szCs w:val="26"/>
        </w:rPr>
        <w:t xml:space="preserve">6.1. Педагогические работники Учреждения имеют право </w:t>
      </w:r>
      <w:proofErr w:type="gramStart"/>
      <w:r w:rsidRPr="007118BD">
        <w:rPr>
          <w:sz w:val="26"/>
          <w:szCs w:val="26"/>
        </w:rPr>
        <w:t>на</w:t>
      </w:r>
      <w:proofErr w:type="gramEnd"/>
      <w:r w:rsidRPr="007118BD">
        <w:rPr>
          <w:sz w:val="26"/>
          <w:szCs w:val="26"/>
        </w:rPr>
        <w:t>:</w:t>
      </w:r>
    </w:p>
    <w:p w:rsidR="005E4C6D" w:rsidRPr="007118BD" w:rsidRDefault="00847E9C" w:rsidP="00F16840">
      <w:pPr>
        <w:pStyle w:val="21"/>
        <w:numPr>
          <w:ilvl w:val="0"/>
          <w:numId w:val="2"/>
        </w:numPr>
        <w:tabs>
          <w:tab w:val="left" w:pos="284"/>
        </w:tabs>
        <w:spacing w:line="240" w:lineRule="auto"/>
        <w:ind w:firstLine="20"/>
        <w:jc w:val="both"/>
        <w:rPr>
          <w:sz w:val="26"/>
          <w:szCs w:val="26"/>
        </w:rPr>
      </w:pPr>
      <w:r w:rsidRPr="007118BD">
        <w:rPr>
          <w:sz w:val="26"/>
          <w:szCs w:val="26"/>
        </w:rPr>
        <w:t>участие в управлении Учреждением в формах, определенных настоящим Уставом;</w:t>
      </w:r>
    </w:p>
    <w:p w:rsidR="005E4C6D" w:rsidRPr="007118BD" w:rsidRDefault="00847E9C" w:rsidP="00F16840">
      <w:pPr>
        <w:pStyle w:val="21"/>
        <w:numPr>
          <w:ilvl w:val="0"/>
          <w:numId w:val="2"/>
        </w:numPr>
        <w:tabs>
          <w:tab w:val="left" w:pos="284"/>
        </w:tabs>
        <w:spacing w:line="240" w:lineRule="auto"/>
        <w:ind w:firstLine="20"/>
        <w:jc w:val="both"/>
        <w:rPr>
          <w:sz w:val="26"/>
          <w:szCs w:val="26"/>
        </w:rPr>
      </w:pPr>
      <w:r w:rsidRPr="007118BD">
        <w:rPr>
          <w:sz w:val="26"/>
          <w:szCs w:val="26"/>
        </w:rPr>
        <w:t>защиту своей профессиональной чести и достоинства;</w:t>
      </w:r>
    </w:p>
    <w:p w:rsidR="005E4C6D" w:rsidRPr="007118BD" w:rsidRDefault="00847E9C" w:rsidP="00F16840">
      <w:pPr>
        <w:pStyle w:val="a4"/>
        <w:numPr>
          <w:ilvl w:val="0"/>
          <w:numId w:val="2"/>
        </w:numPr>
        <w:tabs>
          <w:tab w:val="left" w:pos="284"/>
          <w:tab w:val="left" w:pos="870"/>
        </w:tabs>
        <w:spacing w:before="12" w:line="240" w:lineRule="auto"/>
        <w:ind w:firstLine="20"/>
        <w:rPr>
          <w:sz w:val="26"/>
          <w:szCs w:val="26"/>
        </w:rPr>
      </w:pPr>
      <w:r w:rsidRPr="007118BD">
        <w:rPr>
          <w:sz w:val="26"/>
          <w:szCs w:val="26"/>
        </w:rPr>
        <w:t>свободу выбора и использование методик обучения и воспитания, учебных пособий и материалов, методов оценки знаний, умений обучающихся Учреждения;</w:t>
      </w:r>
    </w:p>
    <w:p w:rsidR="005E4C6D" w:rsidRPr="007118BD" w:rsidRDefault="00847E9C" w:rsidP="00F16840">
      <w:pPr>
        <w:pStyle w:val="a4"/>
        <w:numPr>
          <w:ilvl w:val="0"/>
          <w:numId w:val="2"/>
        </w:numPr>
        <w:tabs>
          <w:tab w:val="left" w:pos="284"/>
          <w:tab w:val="left" w:pos="884"/>
        </w:tabs>
        <w:spacing w:line="240" w:lineRule="auto"/>
        <w:ind w:firstLine="20"/>
        <w:rPr>
          <w:sz w:val="26"/>
          <w:szCs w:val="26"/>
        </w:rPr>
      </w:pPr>
      <w:r w:rsidRPr="007118BD">
        <w:rPr>
          <w:sz w:val="26"/>
          <w:szCs w:val="26"/>
        </w:rPr>
        <w:t>социальные гарантии и льготы, установленные законодательством Российской Федерации, и дополнительные льготы, предоставляемые педагогическим работникам в Республике Татарстан;</w:t>
      </w:r>
    </w:p>
    <w:p w:rsidR="005E4C6D" w:rsidRPr="007118BD" w:rsidRDefault="00847E9C" w:rsidP="00F16840">
      <w:pPr>
        <w:pStyle w:val="a4"/>
        <w:numPr>
          <w:ilvl w:val="0"/>
          <w:numId w:val="2"/>
        </w:numPr>
        <w:tabs>
          <w:tab w:val="left" w:pos="284"/>
          <w:tab w:val="left" w:pos="884"/>
        </w:tabs>
        <w:spacing w:line="240" w:lineRule="auto"/>
        <w:ind w:firstLine="20"/>
        <w:rPr>
          <w:sz w:val="26"/>
          <w:szCs w:val="26"/>
        </w:rPr>
      </w:pPr>
      <w:r w:rsidRPr="007118BD">
        <w:rPr>
          <w:sz w:val="26"/>
          <w:szCs w:val="26"/>
        </w:rPr>
        <w:t>прохождение профессиональной переподготовки и повышение своей квалификации в соответствии с законодательством;</w:t>
      </w:r>
    </w:p>
    <w:p w:rsidR="005E4C6D" w:rsidRPr="007118BD" w:rsidRDefault="00847E9C" w:rsidP="00F16840">
      <w:pPr>
        <w:pStyle w:val="a4"/>
        <w:numPr>
          <w:ilvl w:val="0"/>
          <w:numId w:val="2"/>
        </w:numPr>
        <w:tabs>
          <w:tab w:val="left" w:pos="284"/>
          <w:tab w:val="left" w:pos="874"/>
        </w:tabs>
        <w:spacing w:line="240" w:lineRule="auto"/>
        <w:ind w:firstLine="20"/>
        <w:rPr>
          <w:sz w:val="26"/>
          <w:szCs w:val="26"/>
        </w:rPr>
      </w:pPr>
      <w:r w:rsidRPr="007118BD">
        <w:rPr>
          <w:sz w:val="26"/>
          <w:szCs w:val="26"/>
        </w:rPr>
        <w:t>прохождение аттестации на добровольной основе на соответствующую квалификационную категорию и её получение в случае успешного прохождения аттестации;</w:t>
      </w:r>
    </w:p>
    <w:p w:rsidR="005E4C6D" w:rsidRPr="007118BD" w:rsidRDefault="00847E9C" w:rsidP="00F16840">
      <w:pPr>
        <w:pStyle w:val="a4"/>
        <w:numPr>
          <w:ilvl w:val="0"/>
          <w:numId w:val="2"/>
        </w:numPr>
        <w:tabs>
          <w:tab w:val="left" w:pos="284"/>
          <w:tab w:val="left" w:pos="884"/>
        </w:tabs>
        <w:spacing w:line="240" w:lineRule="auto"/>
        <w:ind w:firstLine="20"/>
        <w:rPr>
          <w:sz w:val="26"/>
          <w:szCs w:val="26"/>
        </w:rPr>
      </w:pPr>
      <w:r w:rsidRPr="007118BD">
        <w:rPr>
          <w:sz w:val="26"/>
          <w:szCs w:val="26"/>
        </w:rPr>
        <w:t>сокращенную продолжительность рабочего времени, ежегодный основной оплачиваемый отпуск, длительный отпуск сроком до одного года, на пенсионное обеспечение в льготном порядке и на льготных условиях в соответствии с действующим законодательством;</w:t>
      </w:r>
    </w:p>
    <w:p w:rsidR="005E4C6D" w:rsidRPr="007118BD" w:rsidRDefault="00847E9C" w:rsidP="00F16840">
      <w:pPr>
        <w:pStyle w:val="21"/>
        <w:tabs>
          <w:tab w:val="left" w:pos="567"/>
        </w:tabs>
        <w:spacing w:line="240" w:lineRule="auto"/>
        <w:ind w:firstLine="20"/>
        <w:jc w:val="both"/>
        <w:rPr>
          <w:sz w:val="26"/>
          <w:szCs w:val="26"/>
        </w:rPr>
      </w:pPr>
      <w:r w:rsidRPr="007118BD">
        <w:rPr>
          <w:sz w:val="26"/>
          <w:szCs w:val="26"/>
        </w:rPr>
        <w:t>6.2. Педагогические работники Учреждения обязаны:</w:t>
      </w:r>
    </w:p>
    <w:p w:rsidR="005E4C6D" w:rsidRPr="007118BD" w:rsidRDefault="00847E9C" w:rsidP="00F16840">
      <w:pPr>
        <w:pStyle w:val="a4"/>
        <w:numPr>
          <w:ilvl w:val="0"/>
          <w:numId w:val="2"/>
        </w:numPr>
        <w:tabs>
          <w:tab w:val="left" w:pos="284"/>
          <w:tab w:val="left" w:pos="874"/>
        </w:tabs>
        <w:spacing w:line="240" w:lineRule="auto"/>
        <w:ind w:firstLine="20"/>
        <w:rPr>
          <w:sz w:val="26"/>
          <w:szCs w:val="26"/>
        </w:rPr>
      </w:pPr>
      <w:r w:rsidRPr="007118BD">
        <w:rPr>
          <w:sz w:val="26"/>
          <w:szCs w:val="26"/>
        </w:rPr>
        <w:t>соответствовать требованиям квалификационных характеристик должностей работников образования;</w:t>
      </w:r>
    </w:p>
    <w:p w:rsidR="005E4C6D" w:rsidRPr="007118BD" w:rsidRDefault="00847E9C" w:rsidP="00F16840">
      <w:pPr>
        <w:pStyle w:val="21"/>
        <w:numPr>
          <w:ilvl w:val="0"/>
          <w:numId w:val="2"/>
        </w:numPr>
        <w:tabs>
          <w:tab w:val="left" w:pos="284"/>
          <w:tab w:val="left" w:pos="848"/>
        </w:tabs>
        <w:spacing w:line="240" w:lineRule="auto"/>
        <w:ind w:firstLine="20"/>
        <w:jc w:val="both"/>
        <w:rPr>
          <w:sz w:val="26"/>
          <w:szCs w:val="26"/>
        </w:rPr>
      </w:pPr>
      <w:r w:rsidRPr="007118BD">
        <w:rPr>
          <w:sz w:val="26"/>
          <w:szCs w:val="26"/>
        </w:rPr>
        <w:t>обеспечивать реализацию задач и целей Учреждения;</w:t>
      </w:r>
    </w:p>
    <w:p w:rsidR="005E4C6D" w:rsidRPr="007118BD" w:rsidRDefault="00847E9C" w:rsidP="00F16840">
      <w:pPr>
        <w:pStyle w:val="21"/>
        <w:numPr>
          <w:ilvl w:val="0"/>
          <w:numId w:val="2"/>
        </w:numPr>
        <w:tabs>
          <w:tab w:val="left" w:pos="284"/>
          <w:tab w:val="left" w:pos="848"/>
        </w:tabs>
        <w:spacing w:line="240" w:lineRule="auto"/>
        <w:ind w:firstLine="20"/>
        <w:jc w:val="both"/>
        <w:rPr>
          <w:sz w:val="26"/>
          <w:szCs w:val="26"/>
        </w:rPr>
      </w:pPr>
      <w:r w:rsidRPr="007118BD">
        <w:rPr>
          <w:sz w:val="26"/>
          <w:szCs w:val="26"/>
        </w:rPr>
        <w:t xml:space="preserve">охранять жизнь, физическое и психическое здоровье </w:t>
      </w:r>
      <w:proofErr w:type="gramStart"/>
      <w:r w:rsidRPr="007118BD">
        <w:rPr>
          <w:sz w:val="26"/>
          <w:szCs w:val="26"/>
        </w:rPr>
        <w:t>обучающихся</w:t>
      </w:r>
      <w:proofErr w:type="gramEnd"/>
      <w:r w:rsidRPr="007118BD">
        <w:rPr>
          <w:sz w:val="26"/>
          <w:szCs w:val="26"/>
        </w:rPr>
        <w:t>;</w:t>
      </w:r>
    </w:p>
    <w:p w:rsidR="005E4C6D" w:rsidRPr="007118BD" w:rsidRDefault="00847E9C" w:rsidP="00F16840">
      <w:pPr>
        <w:pStyle w:val="a4"/>
        <w:numPr>
          <w:ilvl w:val="0"/>
          <w:numId w:val="2"/>
        </w:numPr>
        <w:tabs>
          <w:tab w:val="left" w:pos="284"/>
          <w:tab w:val="left" w:pos="874"/>
        </w:tabs>
        <w:spacing w:line="240" w:lineRule="auto"/>
        <w:ind w:firstLine="20"/>
        <w:rPr>
          <w:sz w:val="26"/>
          <w:szCs w:val="26"/>
        </w:rPr>
      </w:pPr>
      <w:r w:rsidRPr="007118BD">
        <w:rPr>
          <w:sz w:val="26"/>
          <w:szCs w:val="26"/>
        </w:rPr>
        <w:t xml:space="preserve">нести ответственность за обучение и воспитание </w:t>
      </w:r>
      <w:proofErr w:type="gramStart"/>
      <w:r w:rsidRPr="007118BD">
        <w:rPr>
          <w:sz w:val="26"/>
          <w:szCs w:val="26"/>
        </w:rPr>
        <w:t>обучающихся</w:t>
      </w:r>
      <w:proofErr w:type="gramEnd"/>
      <w:r w:rsidRPr="007118BD">
        <w:rPr>
          <w:sz w:val="26"/>
          <w:szCs w:val="26"/>
        </w:rPr>
        <w:t xml:space="preserve"> в установленном законодательством порядке;</w:t>
      </w:r>
    </w:p>
    <w:p w:rsidR="005E4C6D" w:rsidRPr="007118BD" w:rsidRDefault="00847E9C" w:rsidP="00F16840">
      <w:pPr>
        <w:pStyle w:val="a4"/>
        <w:numPr>
          <w:ilvl w:val="0"/>
          <w:numId w:val="2"/>
        </w:numPr>
        <w:tabs>
          <w:tab w:val="left" w:pos="284"/>
          <w:tab w:val="left" w:pos="874"/>
        </w:tabs>
        <w:spacing w:line="240" w:lineRule="auto"/>
        <w:ind w:firstLine="20"/>
        <w:rPr>
          <w:sz w:val="26"/>
          <w:szCs w:val="26"/>
        </w:rPr>
      </w:pPr>
      <w:r w:rsidRPr="007118BD">
        <w:rPr>
          <w:sz w:val="26"/>
          <w:szCs w:val="26"/>
        </w:rPr>
        <w:t xml:space="preserve">надлежащим образом и в полном объеме выполнять должностные (функциональные) обязанности в соответствии с трудовым законодательством, законодательством об образовании, настоящим Уставом, коллективным договором, соглашениями, локальными </w:t>
      </w:r>
      <w:r w:rsidRPr="007118BD">
        <w:rPr>
          <w:sz w:val="26"/>
          <w:szCs w:val="26"/>
        </w:rPr>
        <w:lastRenderedPageBreak/>
        <w:t>нормативными актами, содержащими нормы трудового права, трудовым договором и должностной инструкцией;</w:t>
      </w:r>
    </w:p>
    <w:p w:rsidR="005E4C6D" w:rsidRPr="007118BD" w:rsidRDefault="00847E9C" w:rsidP="00F16840">
      <w:pPr>
        <w:pStyle w:val="a4"/>
        <w:numPr>
          <w:ilvl w:val="0"/>
          <w:numId w:val="2"/>
        </w:numPr>
        <w:tabs>
          <w:tab w:val="left" w:pos="284"/>
          <w:tab w:val="left" w:pos="879"/>
        </w:tabs>
        <w:spacing w:line="240" w:lineRule="auto"/>
        <w:ind w:firstLine="20"/>
        <w:rPr>
          <w:sz w:val="26"/>
          <w:szCs w:val="26"/>
        </w:rPr>
      </w:pPr>
      <w:r w:rsidRPr="007118BD">
        <w:rPr>
          <w:sz w:val="26"/>
          <w:szCs w:val="26"/>
        </w:rPr>
        <w:t xml:space="preserve">поддерживать дисциплину в Учреждении на основе уважения человеческого достоинства </w:t>
      </w:r>
      <w:proofErr w:type="gramStart"/>
      <w:r w:rsidRPr="007118BD">
        <w:rPr>
          <w:sz w:val="26"/>
          <w:szCs w:val="26"/>
        </w:rPr>
        <w:t>обучающихся</w:t>
      </w:r>
      <w:proofErr w:type="gramEnd"/>
      <w:r w:rsidRPr="007118BD">
        <w:rPr>
          <w:sz w:val="26"/>
          <w:szCs w:val="26"/>
        </w:rPr>
        <w:t>;</w:t>
      </w:r>
    </w:p>
    <w:p w:rsidR="005E4C6D" w:rsidRPr="007118BD" w:rsidRDefault="00847E9C" w:rsidP="00F16840">
      <w:pPr>
        <w:pStyle w:val="21"/>
        <w:numPr>
          <w:ilvl w:val="0"/>
          <w:numId w:val="2"/>
        </w:numPr>
        <w:tabs>
          <w:tab w:val="left" w:pos="284"/>
          <w:tab w:val="left" w:pos="843"/>
        </w:tabs>
        <w:spacing w:line="240" w:lineRule="auto"/>
        <w:ind w:firstLine="20"/>
        <w:jc w:val="both"/>
        <w:rPr>
          <w:sz w:val="26"/>
          <w:szCs w:val="26"/>
        </w:rPr>
      </w:pPr>
      <w:r w:rsidRPr="007118BD">
        <w:rPr>
          <w:sz w:val="26"/>
          <w:szCs w:val="26"/>
        </w:rPr>
        <w:t>добиваться высокой результативности своего труда;</w:t>
      </w:r>
    </w:p>
    <w:p w:rsidR="005E4C6D" w:rsidRPr="007118BD" w:rsidRDefault="00847E9C" w:rsidP="00F16840">
      <w:pPr>
        <w:pStyle w:val="21"/>
        <w:numPr>
          <w:ilvl w:val="0"/>
          <w:numId w:val="2"/>
        </w:numPr>
        <w:tabs>
          <w:tab w:val="left" w:pos="284"/>
          <w:tab w:val="left" w:pos="853"/>
        </w:tabs>
        <w:spacing w:line="240" w:lineRule="auto"/>
        <w:ind w:firstLine="20"/>
        <w:jc w:val="both"/>
        <w:rPr>
          <w:sz w:val="26"/>
          <w:szCs w:val="26"/>
        </w:rPr>
      </w:pPr>
      <w:r w:rsidRPr="007118BD">
        <w:rPr>
          <w:sz w:val="26"/>
          <w:szCs w:val="26"/>
        </w:rPr>
        <w:t>постоянно повышать свой профессиональный и культурный уровень;</w:t>
      </w:r>
    </w:p>
    <w:p w:rsidR="005E4C6D" w:rsidRPr="007118BD" w:rsidRDefault="00847E9C" w:rsidP="00F16840">
      <w:pPr>
        <w:pStyle w:val="a4"/>
        <w:numPr>
          <w:ilvl w:val="0"/>
          <w:numId w:val="2"/>
        </w:numPr>
        <w:tabs>
          <w:tab w:val="left" w:pos="284"/>
          <w:tab w:val="left" w:pos="778"/>
        </w:tabs>
        <w:spacing w:line="240" w:lineRule="auto"/>
        <w:ind w:firstLine="20"/>
        <w:rPr>
          <w:sz w:val="26"/>
          <w:szCs w:val="26"/>
        </w:rPr>
      </w:pPr>
      <w:r w:rsidRPr="007118BD">
        <w:rPr>
          <w:sz w:val="26"/>
          <w:szCs w:val="26"/>
        </w:rPr>
        <w:t>бережно относиться к имуществу Учреждения, имуществу обучающихся Учреждения, родителей законных представителей) обучающихся Учреждения, посетителей Учреждения;</w:t>
      </w:r>
    </w:p>
    <w:p w:rsidR="005E4C6D" w:rsidRPr="007118BD" w:rsidRDefault="00847E9C" w:rsidP="00F16840">
      <w:pPr>
        <w:pStyle w:val="a4"/>
        <w:numPr>
          <w:ilvl w:val="0"/>
          <w:numId w:val="2"/>
        </w:numPr>
        <w:tabs>
          <w:tab w:val="left" w:pos="284"/>
          <w:tab w:val="left" w:pos="870"/>
        </w:tabs>
        <w:spacing w:line="240" w:lineRule="auto"/>
        <w:ind w:firstLine="20"/>
        <w:rPr>
          <w:sz w:val="26"/>
          <w:szCs w:val="26"/>
        </w:rPr>
      </w:pPr>
      <w:r w:rsidRPr="007118BD">
        <w:rPr>
          <w:sz w:val="26"/>
          <w:szCs w:val="26"/>
        </w:rPr>
        <w:t>проходить периодические бесплатные медицинские обследования, которые проводятся за счет средств Учредителя;</w:t>
      </w:r>
    </w:p>
    <w:p w:rsidR="005E4C6D" w:rsidRPr="00F16840" w:rsidRDefault="00847E9C" w:rsidP="00F16840">
      <w:pPr>
        <w:pStyle w:val="a4"/>
        <w:numPr>
          <w:ilvl w:val="0"/>
          <w:numId w:val="2"/>
        </w:numPr>
        <w:tabs>
          <w:tab w:val="left" w:pos="284"/>
          <w:tab w:val="left" w:pos="870"/>
        </w:tabs>
        <w:spacing w:line="240" w:lineRule="auto"/>
        <w:ind w:firstLine="20"/>
        <w:rPr>
          <w:sz w:val="26"/>
          <w:szCs w:val="26"/>
        </w:rPr>
      </w:pPr>
      <w:r w:rsidRPr="00F16840">
        <w:rPr>
          <w:sz w:val="26"/>
          <w:szCs w:val="26"/>
        </w:rPr>
        <w:t>проходить в обязательном порядке аттестацию в случаях, установленных нормативными правовыми актами Российской Федерации, а равно проходить квалификационные ис</w:t>
      </w:r>
      <w:r w:rsidR="00F16840">
        <w:rPr>
          <w:sz w:val="26"/>
          <w:szCs w:val="26"/>
        </w:rPr>
        <w:t>пытания в ходе такой аттестации. П</w:t>
      </w:r>
      <w:r w:rsidRPr="00F16840">
        <w:rPr>
          <w:sz w:val="26"/>
          <w:szCs w:val="26"/>
        </w:rPr>
        <w:t xml:space="preserve">редставлять в аттестационную комиссию достоверные сведения в случае реализации права на представление в аттестационную комиссию собственных сведений, характеризующих трудовую деятельность за период </w:t>
      </w:r>
      <w:proofErr w:type="gramStart"/>
      <w:r w:rsidRPr="00F16840">
        <w:rPr>
          <w:sz w:val="26"/>
          <w:szCs w:val="26"/>
        </w:rPr>
        <w:t>с даты</w:t>
      </w:r>
      <w:proofErr w:type="gramEnd"/>
      <w:r w:rsidRPr="00F16840">
        <w:rPr>
          <w:sz w:val="26"/>
          <w:szCs w:val="26"/>
        </w:rPr>
        <w:t xml:space="preserve"> предыдущей аттестации (при первичной аттестации - с даты поступления на работу);</w:t>
      </w:r>
    </w:p>
    <w:p w:rsidR="005E4C6D" w:rsidRPr="007118BD" w:rsidRDefault="00847E9C" w:rsidP="00F16840">
      <w:pPr>
        <w:pStyle w:val="a4"/>
        <w:numPr>
          <w:ilvl w:val="0"/>
          <w:numId w:val="2"/>
        </w:numPr>
        <w:tabs>
          <w:tab w:val="left" w:pos="284"/>
          <w:tab w:val="left" w:pos="788"/>
        </w:tabs>
        <w:spacing w:line="240" w:lineRule="auto"/>
        <w:ind w:firstLine="20"/>
        <w:rPr>
          <w:sz w:val="26"/>
          <w:szCs w:val="26"/>
        </w:rPr>
      </w:pPr>
      <w:r w:rsidRPr="007118BD">
        <w:rPr>
          <w:sz w:val="26"/>
          <w:szCs w:val="26"/>
        </w:rPr>
        <w:t xml:space="preserve">обеспечивать выполнение договора, заключенного между Учреждением и родителями законными представителями) </w:t>
      </w:r>
      <w:proofErr w:type="gramStart"/>
      <w:r w:rsidRPr="007118BD">
        <w:rPr>
          <w:sz w:val="26"/>
          <w:szCs w:val="26"/>
        </w:rPr>
        <w:t>обучающихся</w:t>
      </w:r>
      <w:proofErr w:type="gramEnd"/>
      <w:r w:rsidRPr="007118BD">
        <w:rPr>
          <w:sz w:val="26"/>
          <w:szCs w:val="26"/>
        </w:rPr>
        <w:t>:</w:t>
      </w:r>
    </w:p>
    <w:p w:rsidR="005E4C6D" w:rsidRPr="007118BD" w:rsidRDefault="00847E9C" w:rsidP="00F16840">
      <w:pPr>
        <w:pStyle w:val="21"/>
        <w:numPr>
          <w:ilvl w:val="0"/>
          <w:numId w:val="2"/>
        </w:numPr>
        <w:tabs>
          <w:tab w:val="left" w:pos="284"/>
          <w:tab w:val="left" w:pos="843"/>
        </w:tabs>
        <w:spacing w:line="240" w:lineRule="auto"/>
        <w:ind w:firstLine="20"/>
        <w:jc w:val="both"/>
        <w:rPr>
          <w:sz w:val="26"/>
          <w:szCs w:val="26"/>
        </w:rPr>
      </w:pPr>
      <w:r w:rsidRPr="007118BD">
        <w:rPr>
          <w:sz w:val="26"/>
          <w:szCs w:val="26"/>
        </w:rPr>
        <w:t>сотрудничать с семьей обучающегося Учреждения по вопросам воспитания и обучения;</w:t>
      </w:r>
    </w:p>
    <w:p w:rsidR="005E4C6D" w:rsidRPr="007118BD" w:rsidRDefault="00847E9C" w:rsidP="00F16840">
      <w:pPr>
        <w:pStyle w:val="a4"/>
        <w:numPr>
          <w:ilvl w:val="0"/>
          <w:numId w:val="2"/>
        </w:numPr>
        <w:tabs>
          <w:tab w:val="left" w:pos="284"/>
          <w:tab w:val="left" w:pos="870"/>
        </w:tabs>
        <w:spacing w:before="8" w:line="240" w:lineRule="auto"/>
        <w:ind w:firstLine="20"/>
        <w:rPr>
          <w:sz w:val="26"/>
          <w:szCs w:val="26"/>
        </w:rPr>
      </w:pPr>
      <w:r w:rsidRPr="007118BD">
        <w:rPr>
          <w:sz w:val="26"/>
          <w:szCs w:val="26"/>
        </w:rPr>
        <w:t>содействовать удовлетворению спроса родителей (законных представителей) обучающихся Учреждения на воспитательные и образовательные услуги.</w:t>
      </w:r>
    </w:p>
    <w:p w:rsidR="005E4C6D" w:rsidRPr="007118BD" w:rsidRDefault="00847E9C" w:rsidP="007118BD">
      <w:pPr>
        <w:pStyle w:val="a4"/>
        <w:tabs>
          <w:tab w:val="left" w:pos="567"/>
        </w:tabs>
        <w:spacing w:line="240" w:lineRule="auto"/>
        <w:ind w:firstLine="20"/>
        <w:rPr>
          <w:sz w:val="26"/>
          <w:szCs w:val="26"/>
        </w:rPr>
      </w:pPr>
      <w:r w:rsidRPr="007118BD">
        <w:rPr>
          <w:sz w:val="26"/>
          <w:szCs w:val="26"/>
        </w:rPr>
        <w:t>6.3. Иные права и обязанности педагогических работников Учреждения определяются трудовыми договорами и должностными инструкциями в соответствии с законодательством.</w:t>
      </w:r>
    </w:p>
    <w:p w:rsidR="005E4C6D" w:rsidRPr="007118BD" w:rsidRDefault="00847E9C" w:rsidP="00F16840">
      <w:pPr>
        <w:pStyle w:val="11"/>
        <w:tabs>
          <w:tab w:val="left" w:pos="567"/>
        </w:tabs>
        <w:spacing w:before="461" w:after="0" w:line="240" w:lineRule="auto"/>
        <w:ind w:firstLine="20"/>
        <w:jc w:val="center"/>
        <w:rPr>
          <w:sz w:val="26"/>
          <w:szCs w:val="26"/>
        </w:rPr>
      </w:pPr>
      <w:bookmarkStart w:id="2" w:name="bookmark3"/>
      <w:r w:rsidRPr="007118BD">
        <w:rPr>
          <w:sz w:val="26"/>
          <w:szCs w:val="26"/>
        </w:rPr>
        <w:t>7. Документация Педсовета.</w:t>
      </w:r>
      <w:bookmarkEnd w:id="2"/>
    </w:p>
    <w:p w:rsidR="00F16840" w:rsidRDefault="00F16840" w:rsidP="00F16840">
      <w:pPr>
        <w:pStyle w:val="a4"/>
        <w:tabs>
          <w:tab w:val="left" w:pos="567"/>
          <w:tab w:val="left" w:pos="3828"/>
          <w:tab w:val="left" w:pos="4820"/>
          <w:tab w:val="left" w:pos="5670"/>
        </w:tabs>
        <w:spacing w:line="240" w:lineRule="auto"/>
        <w:ind w:right="24" w:firstLine="20"/>
        <w:rPr>
          <w:sz w:val="26"/>
          <w:szCs w:val="26"/>
        </w:rPr>
      </w:pPr>
      <w:r>
        <w:rPr>
          <w:sz w:val="26"/>
          <w:szCs w:val="26"/>
        </w:rPr>
        <w:t xml:space="preserve">7.1. </w:t>
      </w:r>
      <w:r w:rsidR="00847E9C" w:rsidRPr="007118BD">
        <w:rPr>
          <w:sz w:val="26"/>
          <w:szCs w:val="26"/>
        </w:rPr>
        <w:t>Положение о</w:t>
      </w:r>
      <w:r>
        <w:rPr>
          <w:sz w:val="26"/>
          <w:szCs w:val="26"/>
        </w:rPr>
        <w:t xml:space="preserve"> </w:t>
      </w:r>
      <w:r w:rsidR="00847E9C" w:rsidRPr="007118BD">
        <w:rPr>
          <w:sz w:val="26"/>
          <w:szCs w:val="26"/>
        </w:rPr>
        <w:t xml:space="preserve">Педсовете. </w:t>
      </w:r>
    </w:p>
    <w:p w:rsidR="00F16840" w:rsidRDefault="00F16840" w:rsidP="00F16840">
      <w:pPr>
        <w:pStyle w:val="a4"/>
        <w:tabs>
          <w:tab w:val="left" w:pos="567"/>
          <w:tab w:val="left" w:pos="3828"/>
          <w:tab w:val="left" w:pos="4820"/>
          <w:tab w:val="left" w:pos="5670"/>
        </w:tabs>
        <w:spacing w:line="240" w:lineRule="auto"/>
        <w:ind w:right="24" w:firstLine="20"/>
        <w:rPr>
          <w:sz w:val="26"/>
          <w:szCs w:val="26"/>
        </w:rPr>
      </w:pPr>
      <w:r>
        <w:rPr>
          <w:sz w:val="26"/>
          <w:szCs w:val="26"/>
        </w:rPr>
        <w:t>7</w:t>
      </w:r>
      <w:r w:rsidR="00847E9C" w:rsidRPr="007118BD">
        <w:rPr>
          <w:sz w:val="26"/>
          <w:szCs w:val="26"/>
        </w:rPr>
        <w:t xml:space="preserve">.2. План работы Педсовета. </w:t>
      </w:r>
    </w:p>
    <w:p w:rsidR="005E4C6D" w:rsidRPr="007118BD" w:rsidRDefault="00F16840" w:rsidP="00F16840">
      <w:pPr>
        <w:pStyle w:val="a4"/>
        <w:tabs>
          <w:tab w:val="left" w:pos="567"/>
          <w:tab w:val="left" w:pos="3828"/>
          <w:tab w:val="left" w:pos="4820"/>
          <w:tab w:val="left" w:pos="5670"/>
        </w:tabs>
        <w:spacing w:line="240" w:lineRule="auto"/>
        <w:ind w:right="24" w:firstLine="20"/>
        <w:rPr>
          <w:sz w:val="26"/>
          <w:szCs w:val="26"/>
        </w:rPr>
      </w:pPr>
      <w:r>
        <w:rPr>
          <w:sz w:val="26"/>
          <w:szCs w:val="26"/>
        </w:rPr>
        <w:t>7.</w:t>
      </w:r>
      <w:r w:rsidR="00847E9C" w:rsidRPr="007118BD">
        <w:rPr>
          <w:sz w:val="26"/>
          <w:szCs w:val="26"/>
        </w:rPr>
        <w:t>3. Протоколы Педсовета.</w:t>
      </w:r>
    </w:p>
    <w:p w:rsidR="005E4C6D" w:rsidRDefault="00F16840" w:rsidP="007118BD">
      <w:pPr>
        <w:pStyle w:val="41"/>
        <w:tabs>
          <w:tab w:val="left" w:pos="567"/>
        </w:tabs>
        <w:spacing w:after="0" w:line="240" w:lineRule="auto"/>
        <w:ind w:firstLine="20"/>
        <w:rPr>
          <w:sz w:val="26"/>
          <w:szCs w:val="26"/>
        </w:rPr>
      </w:pPr>
      <w:r>
        <w:rPr>
          <w:sz w:val="26"/>
          <w:szCs w:val="26"/>
        </w:rPr>
        <w:t>7</w:t>
      </w:r>
      <w:r w:rsidR="00847E9C" w:rsidRPr="007118BD">
        <w:rPr>
          <w:sz w:val="26"/>
          <w:szCs w:val="26"/>
        </w:rPr>
        <w:t xml:space="preserve">.4. </w:t>
      </w:r>
      <w:r>
        <w:rPr>
          <w:sz w:val="26"/>
          <w:szCs w:val="26"/>
        </w:rPr>
        <w:t>Нум</w:t>
      </w:r>
      <w:r w:rsidR="00847E9C" w:rsidRPr="007118BD">
        <w:rPr>
          <w:sz w:val="26"/>
          <w:szCs w:val="26"/>
        </w:rPr>
        <w:t>ерация протоколов ведется от начала каждого учебного года. Книга протоколов Педсовета вхо</w:t>
      </w:r>
      <w:r w:rsidR="00847E9C" w:rsidRPr="007118BD">
        <w:rPr>
          <w:sz w:val="26"/>
          <w:szCs w:val="26"/>
        </w:rPr>
        <w:softHyphen/>
        <w:t>дит в номенклатуру дел, постоянно хранится в учреждении и передается по акту. Книга протоколов педсовета нумеруется постранично, прошнуровывается, скрепляется подписью директора и печатью Учреждения.</w:t>
      </w:r>
      <w:r w:rsidR="00EC0B4B">
        <w:rPr>
          <w:sz w:val="26"/>
          <w:szCs w:val="26"/>
        </w:rPr>
        <w:t xml:space="preserve"> </w:t>
      </w:r>
    </w:p>
    <w:p w:rsidR="00EC0B4B" w:rsidRDefault="00EC0B4B" w:rsidP="007118BD">
      <w:pPr>
        <w:pStyle w:val="41"/>
        <w:tabs>
          <w:tab w:val="left" w:pos="567"/>
        </w:tabs>
        <w:spacing w:after="0" w:line="240" w:lineRule="auto"/>
        <w:ind w:firstLine="20"/>
        <w:rPr>
          <w:sz w:val="26"/>
          <w:szCs w:val="26"/>
        </w:rPr>
      </w:pPr>
    </w:p>
    <w:p w:rsidR="00EC0B4B" w:rsidRDefault="00EC0B4B" w:rsidP="007118BD">
      <w:pPr>
        <w:pStyle w:val="41"/>
        <w:tabs>
          <w:tab w:val="left" w:pos="567"/>
        </w:tabs>
        <w:spacing w:after="0" w:line="240" w:lineRule="auto"/>
        <w:ind w:firstLine="20"/>
        <w:rPr>
          <w:sz w:val="26"/>
          <w:szCs w:val="26"/>
        </w:rPr>
      </w:pPr>
    </w:p>
    <w:p w:rsidR="00EC0B4B" w:rsidRDefault="00EC0B4B" w:rsidP="007118BD">
      <w:pPr>
        <w:pStyle w:val="41"/>
        <w:tabs>
          <w:tab w:val="left" w:pos="567"/>
        </w:tabs>
        <w:spacing w:after="0" w:line="240" w:lineRule="auto"/>
        <w:ind w:firstLine="20"/>
        <w:rPr>
          <w:sz w:val="26"/>
          <w:szCs w:val="26"/>
        </w:rPr>
      </w:pPr>
    </w:p>
    <w:p w:rsidR="00EC0B4B" w:rsidRDefault="00EC0B4B" w:rsidP="007118BD">
      <w:pPr>
        <w:pStyle w:val="41"/>
        <w:tabs>
          <w:tab w:val="left" w:pos="567"/>
        </w:tabs>
        <w:spacing w:after="0" w:line="240" w:lineRule="auto"/>
        <w:ind w:firstLine="20"/>
        <w:rPr>
          <w:sz w:val="26"/>
          <w:szCs w:val="26"/>
        </w:rPr>
      </w:pPr>
    </w:p>
    <w:p w:rsidR="00EC0B4B" w:rsidRDefault="00EC0B4B" w:rsidP="007118BD">
      <w:pPr>
        <w:pStyle w:val="41"/>
        <w:tabs>
          <w:tab w:val="left" w:pos="567"/>
        </w:tabs>
        <w:spacing w:after="0" w:line="240" w:lineRule="auto"/>
        <w:ind w:firstLine="20"/>
        <w:rPr>
          <w:sz w:val="26"/>
          <w:szCs w:val="26"/>
        </w:rPr>
      </w:pPr>
    </w:p>
    <w:p w:rsidR="00EC0B4B" w:rsidRDefault="00EC0B4B" w:rsidP="007118BD">
      <w:pPr>
        <w:pStyle w:val="41"/>
        <w:tabs>
          <w:tab w:val="left" w:pos="567"/>
        </w:tabs>
        <w:spacing w:after="0" w:line="240" w:lineRule="auto"/>
        <w:ind w:firstLine="20"/>
        <w:rPr>
          <w:sz w:val="26"/>
          <w:szCs w:val="26"/>
        </w:rPr>
      </w:pPr>
    </w:p>
    <w:p w:rsidR="00EC0B4B" w:rsidRDefault="00EC0B4B" w:rsidP="007118BD">
      <w:pPr>
        <w:pStyle w:val="41"/>
        <w:tabs>
          <w:tab w:val="left" w:pos="567"/>
        </w:tabs>
        <w:spacing w:after="0" w:line="240" w:lineRule="auto"/>
        <w:ind w:firstLine="20"/>
        <w:rPr>
          <w:sz w:val="26"/>
          <w:szCs w:val="26"/>
        </w:rPr>
      </w:pPr>
    </w:p>
    <w:p w:rsidR="00EC0B4B" w:rsidRDefault="00EC0B4B" w:rsidP="007118BD">
      <w:pPr>
        <w:pStyle w:val="41"/>
        <w:tabs>
          <w:tab w:val="left" w:pos="567"/>
        </w:tabs>
        <w:spacing w:after="0" w:line="240" w:lineRule="auto"/>
        <w:ind w:firstLine="20"/>
        <w:rPr>
          <w:sz w:val="26"/>
          <w:szCs w:val="26"/>
        </w:rPr>
      </w:pPr>
    </w:p>
    <w:p w:rsidR="00EC0B4B" w:rsidRDefault="00EC0B4B" w:rsidP="007118BD">
      <w:pPr>
        <w:pStyle w:val="41"/>
        <w:tabs>
          <w:tab w:val="left" w:pos="567"/>
        </w:tabs>
        <w:spacing w:after="0" w:line="240" w:lineRule="auto"/>
        <w:ind w:firstLine="20"/>
        <w:rPr>
          <w:sz w:val="26"/>
          <w:szCs w:val="26"/>
        </w:rPr>
      </w:pPr>
    </w:p>
    <w:p w:rsidR="00EC0B4B" w:rsidRDefault="00EC0B4B" w:rsidP="007118BD">
      <w:pPr>
        <w:pStyle w:val="41"/>
        <w:tabs>
          <w:tab w:val="left" w:pos="567"/>
        </w:tabs>
        <w:spacing w:after="0" w:line="240" w:lineRule="auto"/>
        <w:ind w:firstLine="20"/>
        <w:rPr>
          <w:sz w:val="26"/>
          <w:szCs w:val="26"/>
        </w:rPr>
      </w:pPr>
    </w:p>
    <w:p w:rsidR="00EC0B4B" w:rsidRDefault="00EC0B4B" w:rsidP="007118BD">
      <w:pPr>
        <w:pStyle w:val="41"/>
        <w:tabs>
          <w:tab w:val="left" w:pos="567"/>
        </w:tabs>
        <w:spacing w:after="0" w:line="240" w:lineRule="auto"/>
        <w:ind w:firstLine="20"/>
        <w:rPr>
          <w:sz w:val="26"/>
          <w:szCs w:val="26"/>
        </w:rPr>
      </w:pPr>
    </w:p>
    <w:p w:rsidR="00EC0B4B" w:rsidRDefault="00EC0B4B" w:rsidP="007118BD">
      <w:pPr>
        <w:pStyle w:val="41"/>
        <w:tabs>
          <w:tab w:val="left" w:pos="567"/>
        </w:tabs>
        <w:spacing w:after="0" w:line="240" w:lineRule="auto"/>
        <w:ind w:firstLine="20"/>
        <w:rPr>
          <w:sz w:val="26"/>
          <w:szCs w:val="26"/>
        </w:rPr>
      </w:pPr>
    </w:p>
    <w:p w:rsidR="00EC0B4B" w:rsidRDefault="00EC0B4B" w:rsidP="007118BD">
      <w:pPr>
        <w:pStyle w:val="41"/>
        <w:tabs>
          <w:tab w:val="left" w:pos="567"/>
        </w:tabs>
        <w:spacing w:after="0" w:line="240" w:lineRule="auto"/>
        <w:ind w:firstLine="20"/>
        <w:rPr>
          <w:sz w:val="26"/>
          <w:szCs w:val="26"/>
        </w:rPr>
      </w:pPr>
    </w:p>
    <w:p w:rsidR="00EC0B4B" w:rsidRDefault="00EC0B4B" w:rsidP="007118BD">
      <w:pPr>
        <w:pStyle w:val="41"/>
        <w:tabs>
          <w:tab w:val="left" w:pos="567"/>
        </w:tabs>
        <w:spacing w:after="0" w:line="240" w:lineRule="auto"/>
        <w:ind w:firstLine="20"/>
        <w:rPr>
          <w:sz w:val="26"/>
          <w:szCs w:val="26"/>
        </w:rPr>
      </w:pPr>
    </w:p>
    <w:p w:rsidR="00EC0B4B" w:rsidRDefault="00EC0B4B" w:rsidP="007118BD">
      <w:pPr>
        <w:pStyle w:val="41"/>
        <w:tabs>
          <w:tab w:val="left" w:pos="567"/>
        </w:tabs>
        <w:spacing w:after="0" w:line="240" w:lineRule="auto"/>
        <w:ind w:firstLine="20"/>
        <w:rPr>
          <w:sz w:val="26"/>
          <w:szCs w:val="26"/>
        </w:rPr>
      </w:pPr>
    </w:p>
    <w:p w:rsidR="00EC0B4B" w:rsidRDefault="00EC0B4B" w:rsidP="007118BD">
      <w:pPr>
        <w:pStyle w:val="41"/>
        <w:tabs>
          <w:tab w:val="left" w:pos="567"/>
        </w:tabs>
        <w:spacing w:after="0" w:line="240" w:lineRule="auto"/>
        <w:ind w:firstLine="20"/>
        <w:rPr>
          <w:sz w:val="26"/>
          <w:szCs w:val="26"/>
        </w:rPr>
      </w:pPr>
    </w:p>
    <w:p w:rsidR="00EC0B4B" w:rsidRDefault="00EC0B4B" w:rsidP="007118BD">
      <w:pPr>
        <w:pStyle w:val="41"/>
        <w:tabs>
          <w:tab w:val="left" w:pos="567"/>
        </w:tabs>
        <w:spacing w:after="0" w:line="240" w:lineRule="auto"/>
        <w:ind w:firstLine="20"/>
        <w:rPr>
          <w:sz w:val="26"/>
          <w:szCs w:val="26"/>
        </w:rPr>
      </w:pPr>
    </w:p>
    <w:p w:rsidR="00EC0B4B" w:rsidRDefault="00EC0B4B" w:rsidP="007118BD">
      <w:pPr>
        <w:pStyle w:val="41"/>
        <w:tabs>
          <w:tab w:val="left" w:pos="567"/>
        </w:tabs>
        <w:spacing w:after="0" w:line="240" w:lineRule="auto"/>
        <w:ind w:firstLine="20"/>
        <w:rPr>
          <w:sz w:val="26"/>
          <w:szCs w:val="26"/>
        </w:rPr>
      </w:pPr>
      <w:r>
        <w:rPr>
          <w:noProof/>
          <w:sz w:val="26"/>
          <w:szCs w:val="26"/>
        </w:rPr>
        <w:lastRenderedPageBreak/>
        <w:drawing>
          <wp:inline distT="0" distB="0" distL="0" distR="0">
            <wp:extent cx="6496050" cy="8929087"/>
            <wp:effectExtent l="0" t="0" r="0" b="5715"/>
            <wp:docPr id="2" name="Рисунок 2" descr="C:\Users\CVR17\Desktop\исходящие\Исходящие 2017\2019-12-09 положение\положение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CVR17\Desktop\исходящие\Исходящие 2017\2019-12-09 положение\положение 00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6050" cy="89290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3" w:name="_GoBack"/>
      <w:bookmarkEnd w:id="3"/>
    </w:p>
    <w:p w:rsidR="00EC0B4B" w:rsidRPr="007118BD" w:rsidRDefault="00EC0B4B" w:rsidP="007118BD">
      <w:pPr>
        <w:pStyle w:val="41"/>
        <w:tabs>
          <w:tab w:val="left" w:pos="567"/>
        </w:tabs>
        <w:spacing w:after="0" w:line="240" w:lineRule="auto"/>
        <w:ind w:firstLine="20"/>
        <w:rPr>
          <w:sz w:val="26"/>
          <w:szCs w:val="26"/>
        </w:rPr>
        <w:sectPr w:rsidR="00EC0B4B" w:rsidRPr="007118BD" w:rsidSect="00E34C58">
          <w:type w:val="continuous"/>
          <w:pgSz w:w="11905" w:h="16837"/>
          <w:pgMar w:top="864" w:right="552" w:bottom="568" w:left="1123" w:header="861" w:footer="296" w:gutter="0"/>
          <w:cols w:space="720"/>
          <w:noEndnote/>
          <w:docGrid w:linePitch="360"/>
        </w:sectPr>
      </w:pPr>
    </w:p>
    <w:p w:rsidR="005E4C6D" w:rsidRDefault="005E4C6D" w:rsidP="00C774CE">
      <w:pPr>
        <w:pStyle w:val="71"/>
        <w:tabs>
          <w:tab w:val="left" w:leader="underscore" w:pos="3826"/>
        </w:tabs>
        <w:spacing w:line="317" w:lineRule="exact"/>
        <w:ind w:left="20" w:right="260"/>
        <w:rPr>
          <w:rFonts w:ascii="Arial Unicode MS" w:hAnsi="Arial Unicode MS" w:cs="Arial Unicode MS"/>
        </w:rPr>
      </w:pPr>
    </w:p>
    <w:sectPr w:rsidR="005E4C6D">
      <w:type w:val="continuous"/>
      <w:pgSz w:w="11905" w:h="16837"/>
      <w:pgMar w:top="11471" w:right="457" w:bottom="3829" w:left="7417" w:header="11468" w:footer="3829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6D3284D8"/>
    <w:lvl w:ilvl="0">
      <w:start w:val="2"/>
      <w:numFmt w:val="decimal"/>
      <w:lvlText w:val="1.%1."/>
      <w:lvlJc w:val="left"/>
      <w:rPr>
        <w:sz w:val="26"/>
        <w:szCs w:val="26"/>
      </w:rPr>
    </w:lvl>
    <w:lvl w:ilvl="1">
      <w:start w:val="2"/>
      <w:numFmt w:val="decimal"/>
      <w:lvlText w:val="1.%1."/>
      <w:lvlJc w:val="left"/>
      <w:rPr>
        <w:sz w:val="22"/>
        <w:szCs w:val="22"/>
      </w:rPr>
    </w:lvl>
    <w:lvl w:ilvl="2">
      <w:start w:val="2"/>
      <w:numFmt w:val="decimal"/>
      <w:lvlText w:val="1.%1."/>
      <w:lvlJc w:val="left"/>
      <w:rPr>
        <w:sz w:val="22"/>
        <w:szCs w:val="22"/>
      </w:rPr>
    </w:lvl>
    <w:lvl w:ilvl="3">
      <w:start w:val="2"/>
      <w:numFmt w:val="decimal"/>
      <w:lvlText w:val="1.%1."/>
      <w:lvlJc w:val="left"/>
      <w:rPr>
        <w:sz w:val="22"/>
        <w:szCs w:val="22"/>
      </w:rPr>
    </w:lvl>
    <w:lvl w:ilvl="4">
      <w:start w:val="2"/>
      <w:numFmt w:val="decimal"/>
      <w:lvlText w:val="1.%1."/>
      <w:lvlJc w:val="left"/>
      <w:rPr>
        <w:sz w:val="22"/>
        <w:szCs w:val="22"/>
      </w:rPr>
    </w:lvl>
    <w:lvl w:ilvl="5">
      <w:start w:val="2"/>
      <w:numFmt w:val="decimal"/>
      <w:lvlText w:val="1.%1."/>
      <w:lvlJc w:val="left"/>
      <w:rPr>
        <w:sz w:val="22"/>
        <w:szCs w:val="22"/>
      </w:rPr>
    </w:lvl>
    <w:lvl w:ilvl="6">
      <w:start w:val="2"/>
      <w:numFmt w:val="decimal"/>
      <w:lvlText w:val="1.%1."/>
      <w:lvlJc w:val="left"/>
      <w:rPr>
        <w:sz w:val="22"/>
        <w:szCs w:val="22"/>
      </w:rPr>
    </w:lvl>
    <w:lvl w:ilvl="7">
      <w:start w:val="2"/>
      <w:numFmt w:val="decimal"/>
      <w:lvlText w:val="1.%1."/>
      <w:lvlJc w:val="left"/>
      <w:rPr>
        <w:sz w:val="22"/>
        <w:szCs w:val="22"/>
      </w:rPr>
    </w:lvl>
    <w:lvl w:ilvl="8">
      <w:start w:val="2"/>
      <w:numFmt w:val="decimal"/>
      <w:lvlText w:val="1.%1."/>
      <w:lvlJc w:val="left"/>
      <w:rPr>
        <w:sz w:val="22"/>
        <w:szCs w:val="22"/>
      </w:rPr>
    </w:lvl>
  </w:abstractNum>
  <w:abstractNum w:abstractNumId="1">
    <w:nsid w:val="00000003"/>
    <w:multiLevelType w:val="hybridMultilevel"/>
    <w:tmpl w:val="00000002"/>
    <w:lvl w:ilvl="0" w:tplc="000F424A">
      <w:start w:val="1"/>
      <w:numFmt w:val="bullet"/>
      <w:lvlText w:val="-"/>
      <w:lvlJc w:val="left"/>
      <w:rPr>
        <w:sz w:val="22"/>
        <w:szCs w:val="22"/>
      </w:rPr>
    </w:lvl>
    <w:lvl w:ilvl="1" w:tplc="000F424B">
      <w:start w:val="1"/>
      <w:numFmt w:val="bullet"/>
      <w:lvlText w:val="-"/>
      <w:lvlJc w:val="left"/>
      <w:rPr>
        <w:sz w:val="22"/>
        <w:szCs w:val="22"/>
      </w:rPr>
    </w:lvl>
    <w:lvl w:ilvl="2" w:tplc="000F424C">
      <w:start w:val="1"/>
      <w:numFmt w:val="bullet"/>
      <w:lvlText w:val="-"/>
      <w:lvlJc w:val="left"/>
      <w:rPr>
        <w:sz w:val="22"/>
        <w:szCs w:val="22"/>
      </w:rPr>
    </w:lvl>
    <w:lvl w:ilvl="3" w:tplc="000F424D">
      <w:start w:val="1"/>
      <w:numFmt w:val="bullet"/>
      <w:lvlText w:val="-"/>
      <w:lvlJc w:val="left"/>
      <w:rPr>
        <w:sz w:val="22"/>
        <w:szCs w:val="22"/>
      </w:rPr>
    </w:lvl>
    <w:lvl w:ilvl="4" w:tplc="000F424E">
      <w:start w:val="1"/>
      <w:numFmt w:val="bullet"/>
      <w:lvlText w:val="-"/>
      <w:lvlJc w:val="left"/>
      <w:rPr>
        <w:sz w:val="22"/>
        <w:szCs w:val="22"/>
      </w:rPr>
    </w:lvl>
    <w:lvl w:ilvl="5" w:tplc="000F424F">
      <w:start w:val="1"/>
      <w:numFmt w:val="bullet"/>
      <w:lvlText w:val="-"/>
      <w:lvlJc w:val="left"/>
      <w:rPr>
        <w:sz w:val="22"/>
        <w:szCs w:val="22"/>
      </w:rPr>
    </w:lvl>
    <w:lvl w:ilvl="6" w:tplc="000F4250">
      <w:start w:val="1"/>
      <w:numFmt w:val="bullet"/>
      <w:lvlText w:val="-"/>
      <w:lvlJc w:val="left"/>
      <w:rPr>
        <w:sz w:val="22"/>
        <w:szCs w:val="22"/>
      </w:rPr>
    </w:lvl>
    <w:lvl w:ilvl="7" w:tplc="000F4251">
      <w:start w:val="1"/>
      <w:numFmt w:val="bullet"/>
      <w:lvlText w:val="-"/>
      <w:lvlJc w:val="left"/>
      <w:rPr>
        <w:sz w:val="22"/>
        <w:szCs w:val="22"/>
      </w:rPr>
    </w:lvl>
    <w:lvl w:ilvl="8" w:tplc="000F4252">
      <w:start w:val="1"/>
      <w:numFmt w:val="bullet"/>
      <w:lvlText w:val="-"/>
      <w:lvlJc w:val="left"/>
      <w:rPr>
        <w:sz w:val="22"/>
        <w:szCs w:val="22"/>
      </w:rPr>
    </w:lvl>
  </w:abstractNum>
  <w:abstractNum w:abstractNumId="2">
    <w:nsid w:val="00000005"/>
    <w:multiLevelType w:val="multilevel"/>
    <w:tmpl w:val="0748D1FC"/>
    <w:lvl w:ilvl="0">
      <w:start w:val="4"/>
      <w:numFmt w:val="decimal"/>
      <w:lvlText w:val="3.%1."/>
      <w:lvlJc w:val="left"/>
      <w:rPr>
        <w:sz w:val="26"/>
        <w:szCs w:val="26"/>
      </w:rPr>
    </w:lvl>
    <w:lvl w:ilvl="1">
      <w:start w:val="4"/>
      <w:numFmt w:val="decimal"/>
      <w:lvlText w:val="3.%1."/>
      <w:lvlJc w:val="left"/>
      <w:rPr>
        <w:sz w:val="22"/>
        <w:szCs w:val="22"/>
      </w:rPr>
    </w:lvl>
    <w:lvl w:ilvl="2">
      <w:start w:val="4"/>
      <w:numFmt w:val="decimal"/>
      <w:lvlText w:val="3.%1."/>
      <w:lvlJc w:val="left"/>
      <w:rPr>
        <w:sz w:val="22"/>
        <w:szCs w:val="22"/>
      </w:rPr>
    </w:lvl>
    <w:lvl w:ilvl="3">
      <w:start w:val="4"/>
      <w:numFmt w:val="decimal"/>
      <w:lvlText w:val="3.%1."/>
      <w:lvlJc w:val="left"/>
      <w:rPr>
        <w:sz w:val="22"/>
        <w:szCs w:val="22"/>
      </w:rPr>
    </w:lvl>
    <w:lvl w:ilvl="4">
      <w:start w:val="4"/>
      <w:numFmt w:val="decimal"/>
      <w:lvlText w:val="3.%1."/>
      <w:lvlJc w:val="left"/>
      <w:rPr>
        <w:sz w:val="22"/>
        <w:szCs w:val="22"/>
      </w:rPr>
    </w:lvl>
    <w:lvl w:ilvl="5">
      <w:start w:val="4"/>
      <w:numFmt w:val="decimal"/>
      <w:lvlText w:val="3.%1."/>
      <w:lvlJc w:val="left"/>
      <w:rPr>
        <w:sz w:val="22"/>
        <w:szCs w:val="22"/>
      </w:rPr>
    </w:lvl>
    <w:lvl w:ilvl="6">
      <w:start w:val="4"/>
      <w:numFmt w:val="decimal"/>
      <w:lvlText w:val="3.%1."/>
      <w:lvlJc w:val="left"/>
      <w:rPr>
        <w:sz w:val="22"/>
        <w:szCs w:val="22"/>
      </w:rPr>
    </w:lvl>
    <w:lvl w:ilvl="7">
      <w:start w:val="4"/>
      <w:numFmt w:val="decimal"/>
      <w:lvlText w:val="3.%1."/>
      <w:lvlJc w:val="left"/>
      <w:rPr>
        <w:sz w:val="22"/>
        <w:szCs w:val="22"/>
      </w:rPr>
    </w:lvl>
    <w:lvl w:ilvl="8">
      <w:start w:val="4"/>
      <w:numFmt w:val="decimal"/>
      <w:lvlText w:val="3.%1."/>
      <w:lvlJc w:val="left"/>
      <w:rPr>
        <w:sz w:val="22"/>
        <w:szCs w:val="22"/>
      </w:rPr>
    </w:lvl>
  </w:abstractNum>
  <w:abstractNum w:abstractNumId="3">
    <w:nsid w:val="00000007"/>
    <w:multiLevelType w:val="multilevel"/>
    <w:tmpl w:val="C6265936"/>
    <w:lvl w:ilvl="0">
      <w:start w:val="1"/>
      <w:numFmt w:val="decimal"/>
      <w:lvlText w:val="5.%1."/>
      <w:lvlJc w:val="left"/>
      <w:rPr>
        <w:sz w:val="26"/>
        <w:szCs w:val="26"/>
      </w:rPr>
    </w:lvl>
    <w:lvl w:ilvl="1">
      <w:start w:val="1"/>
      <w:numFmt w:val="decimal"/>
      <w:lvlText w:val="5.%1."/>
      <w:lvlJc w:val="left"/>
      <w:rPr>
        <w:sz w:val="22"/>
        <w:szCs w:val="22"/>
      </w:rPr>
    </w:lvl>
    <w:lvl w:ilvl="2">
      <w:start w:val="1"/>
      <w:numFmt w:val="decimal"/>
      <w:lvlText w:val="5.%1."/>
      <w:lvlJc w:val="left"/>
      <w:rPr>
        <w:sz w:val="22"/>
        <w:szCs w:val="22"/>
      </w:rPr>
    </w:lvl>
    <w:lvl w:ilvl="3">
      <w:start w:val="1"/>
      <w:numFmt w:val="decimal"/>
      <w:lvlText w:val="5.%1."/>
      <w:lvlJc w:val="left"/>
      <w:rPr>
        <w:sz w:val="22"/>
        <w:szCs w:val="22"/>
      </w:rPr>
    </w:lvl>
    <w:lvl w:ilvl="4">
      <w:start w:val="1"/>
      <w:numFmt w:val="decimal"/>
      <w:lvlText w:val="5.%1."/>
      <w:lvlJc w:val="left"/>
      <w:rPr>
        <w:sz w:val="22"/>
        <w:szCs w:val="22"/>
      </w:rPr>
    </w:lvl>
    <w:lvl w:ilvl="5">
      <w:start w:val="1"/>
      <w:numFmt w:val="decimal"/>
      <w:lvlText w:val="5.%1."/>
      <w:lvlJc w:val="left"/>
      <w:rPr>
        <w:sz w:val="22"/>
        <w:szCs w:val="22"/>
      </w:rPr>
    </w:lvl>
    <w:lvl w:ilvl="6">
      <w:start w:val="1"/>
      <w:numFmt w:val="decimal"/>
      <w:lvlText w:val="5.%1."/>
      <w:lvlJc w:val="left"/>
      <w:rPr>
        <w:sz w:val="22"/>
        <w:szCs w:val="22"/>
      </w:rPr>
    </w:lvl>
    <w:lvl w:ilvl="7">
      <w:start w:val="1"/>
      <w:numFmt w:val="decimal"/>
      <w:lvlText w:val="5.%1."/>
      <w:lvlJc w:val="left"/>
      <w:rPr>
        <w:sz w:val="22"/>
        <w:szCs w:val="22"/>
      </w:rPr>
    </w:lvl>
    <w:lvl w:ilvl="8">
      <w:start w:val="1"/>
      <w:numFmt w:val="decimal"/>
      <w:lvlText w:val="5.%1."/>
      <w:lvlJc w:val="left"/>
      <w:rPr>
        <w:sz w:val="22"/>
        <w:szCs w:val="22"/>
      </w:rPr>
    </w:lvl>
  </w:abstractNum>
  <w:abstractNum w:abstractNumId="4">
    <w:nsid w:val="19A21D01"/>
    <w:multiLevelType w:val="multilevel"/>
    <w:tmpl w:val="7D885AEA"/>
    <w:lvl w:ilvl="0">
      <w:start w:val="1"/>
      <w:numFmt w:val="decimal"/>
      <w:lvlText w:val="%1."/>
      <w:lvlJc w:val="left"/>
      <w:pPr>
        <w:ind w:left="3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40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74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100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100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60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460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20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820" w:hanging="1800"/>
      </w:pPr>
      <w:rPr>
        <w:rFonts w:ascii="Times New Roman" w:hAnsi="Times New Roman" w:cs="Times New Roman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rawingGridHorizontalSpacing w:val="181"/>
  <w:drawingGridVerticalSpacing w:val="181"/>
  <w:doNotShadeFormData/>
  <w:characterSpacingControl w:val="compressPunctuation"/>
  <w:doNotValidateAgainstSchema/>
  <w:doNotDemarcateInvalidXml/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7E9C"/>
    <w:rsid w:val="0039765E"/>
    <w:rsid w:val="003D47B6"/>
    <w:rsid w:val="005E4C6D"/>
    <w:rsid w:val="007118BD"/>
    <w:rsid w:val="00847E9C"/>
    <w:rsid w:val="00987F25"/>
    <w:rsid w:val="00A91EB7"/>
    <w:rsid w:val="00C774CE"/>
    <w:rsid w:val="00D45150"/>
    <w:rsid w:val="00E34C58"/>
    <w:rsid w:val="00E4552B"/>
    <w:rsid w:val="00EC0B4B"/>
    <w:rsid w:val="00F04066"/>
    <w:rsid w:val="00F16840"/>
    <w:rsid w:val="00F312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cs="Arial Unicode MS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Подпись к картинке"/>
    <w:basedOn w:val="a0"/>
    <w:link w:val="1"/>
    <w:uiPriority w:val="99"/>
    <w:rPr>
      <w:rFonts w:ascii="Times New Roman" w:hAnsi="Times New Roman" w:cs="Times New Roman"/>
      <w:b/>
      <w:bCs/>
      <w:sz w:val="22"/>
      <w:szCs w:val="22"/>
    </w:rPr>
  </w:style>
  <w:style w:type="character" w:customStyle="1" w:styleId="2">
    <w:name w:val="Основной текст (2)"/>
    <w:basedOn w:val="a0"/>
    <w:link w:val="21"/>
    <w:uiPriority w:val="99"/>
    <w:rPr>
      <w:rFonts w:ascii="Times New Roman" w:hAnsi="Times New Roman" w:cs="Times New Roman"/>
      <w:sz w:val="22"/>
      <w:szCs w:val="22"/>
    </w:rPr>
  </w:style>
  <w:style w:type="character" w:customStyle="1" w:styleId="24">
    <w:name w:val="Основной текст (2)4"/>
    <w:basedOn w:val="2"/>
    <w:uiPriority w:val="99"/>
    <w:rPr>
      <w:rFonts w:ascii="Times New Roman" w:hAnsi="Times New Roman" w:cs="Times New Roman"/>
      <w:sz w:val="22"/>
      <w:szCs w:val="22"/>
      <w:u w:val="single"/>
    </w:rPr>
  </w:style>
  <w:style w:type="character" w:customStyle="1" w:styleId="212pt">
    <w:name w:val="Основной текст (2) + 12 pt"/>
    <w:aliases w:val="Курсив"/>
    <w:basedOn w:val="2"/>
    <w:uiPriority w:val="99"/>
    <w:rPr>
      <w:rFonts w:ascii="Times New Roman" w:hAnsi="Times New Roman" w:cs="Times New Roman"/>
      <w:i/>
      <w:iCs/>
      <w:noProof/>
      <w:sz w:val="24"/>
      <w:szCs w:val="24"/>
    </w:rPr>
  </w:style>
  <w:style w:type="character" w:customStyle="1" w:styleId="212pt2">
    <w:name w:val="Основной текст (2) + 12 pt2"/>
    <w:aliases w:val="Курсив2"/>
    <w:basedOn w:val="2"/>
    <w:uiPriority w:val="99"/>
    <w:rPr>
      <w:rFonts w:ascii="Times New Roman" w:hAnsi="Times New Roman" w:cs="Times New Roman"/>
      <w:i/>
      <w:iCs/>
      <w:sz w:val="24"/>
      <w:szCs w:val="24"/>
    </w:rPr>
  </w:style>
  <w:style w:type="character" w:customStyle="1" w:styleId="212pt1">
    <w:name w:val="Основной текст (2) + 12 pt1"/>
    <w:aliases w:val="Курсив1"/>
    <w:basedOn w:val="2"/>
    <w:uiPriority w:val="99"/>
    <w:rPr>
      <w:rFonts w:ascii="Times New Roman" w:hAnsi="Times New Roman" w:cs="Times New Roman"/>
      <w:i/>
      <w:iCs/>
      <w:sz w:val="24"/>
      <w:szCs w:val="24"/>
      <w:u w:val="single"/>
    </w:rPr>
  </w:style>
  <w:style w:type="character" w:customStyle="1" w:styleId="23">
    <w:name w:val="Основной текст (2)3"/>
    <w:basedOn w:val="2"/>
    <w:uiPriority w:val="99"/>
    <w:rPr>
      <w:rFonts w:ascii="Times New Roman" w:hAnsi="Times New Roman" w:cs="Times New Roman"/>
      <w:noProof/>
      <w:sz w:val="22"/>
      <w:szCs w:val="22"/>
    </w:rPr>
  </w:style>
  <w:style w:type="character" w:customStyle="1" w:styleId="3">
    <w:name w:val="Основной текст (3)"/>
    <w:basedOn w:val="a0"/>
    <w:link w:val="31"/>
    <w:uiPriority w:val="99"/>
    <w:rPr>
      <w:rFonts w:ascii="Times New Roman" w:hAnsi="Times New Roman" w:cs="Times New Roman"/>
      <w:sz w:val="22"/>
      <w:szCs w:val="22"/>
    </w:rPr>
  </w:style>
  <w:style w:type="character" w:customStyle="1" w:styleId="27pt">
    <w:name w:val="Основной текст (2) + 7 pt"/>
    <w:aliases w:val="Полужирный"/>
    <w:basedOn w:val="2"/>
    <w:uiPriority w:val="99"/>
    <w:rPr>
      <w:rFonts w:ascii="Times New Roman" w:hAnsi="Times New Roman" w:cs="Times New Roman"/>
      <w:b/>
      <w:bCs/>
      <w:noProof/>
      <w:sz w:val="14"/>
      <w:szCs w:val="14"/>
    </w:rPr>
  </w:style>
  <w:style w:type="character" w:customStyle="1" w:styleId="27pt1">
    <w:name w:val="Основной текст (2) + 7 pt1"/>
    <w:aliases w:val="Полужирный1"/>
    <w:basedOn w:val="2"/>
    <w:uiPriority w:val="99"/>
    <w:rPr>
      <w:rFonts w:ascii="Times New Roman" w:hAnsi="Times New Roman" w:cs="Times New Roman"/>
      <w:b/>
      <w:bCs/>
      <w:sz w:val="14"/>
      <w:szCs w:val="14"/>
    </w:rPr>
  </w:style>
  <w:style w:type="character" w:customStyle="1" w:styleId="6">
    <w:name w:val="Основной текст (6)"/>
    <w:basedOn w:val="a0"/>
    <w:link w:val="61"/>
    <w:uiPriority w:val="99"/>
    <w:rPr>
      <w:rFonts w:ascii="Tahoma" w:hAnsi="Tahoma" w:cs="Tahoma"/>
      <w:b/>
      <w:bCs/>
      <w:noProof/>
      <w:sz w:val="10"/>
      <w:szCs w:val="10"/>
    </w:rPr>
  </w:style>
  <w:style w:type="character" w:customStyle="1" w:styleId="4">
    <w:name w:val="Основной текст (4)"/>
    <w:basedOn w:val="a0"/>
    <w:link w:val="41"/>
    <w:uiPriority w:val="99"/>
    <w:rPr>
      <w:rFonts w:ascii="Times New Roman" w:hAnsi="Times New Roman" w:cs="Times New Roman"/>
      <w:sz w:val="22"/>
      <w:szCs w:val="22"/>
    </w:rPr>
  </w:style>
  <w:style w:type="character" w:customStyle="1" w:styleId="5">
    <w:name w:val="Основной текст (5)"/>
    <w:basedOn w:val="a0"/>
    <w:link w:val="51"/>
    <w:uiPriority w:val="99"/>
    <w:rPr>
      <w:rFonts w:ascii="Times New Roman" w:hAnsi="Times New Roman" w:cs="Times New Roman"/>
      <w:sz w:val="22"/>
      <w:szCs w:val="22"/>
    </w:rPr>
  </w:style>
  <w:style w:type="character" w:customStyle="1" w:styleId="10">
    <w:name w:val="Заголовок №1"/>
    <w:basedOn w:val="a0"/>
    <w:link w:val="11"/>
    <w:uiPriority w:val="99"/>
    <w:rPr>
      <w:rFonts w:ascii="Times New Roman" w:hAnsi="Times New Roman" w:cs="Times New Roman"/>
      <w:b/>
      <w:bCs/>
      <w:sz w:val="22"/>
      <w:szCs w:val="22"/>
    </w:rPr>
  </w:style>
  <w:style w:type="character" w:customStyle="1" w:styleId="53">
    <w:name w:val="Основной текст (5)3"/>
    <w:basedOn w:val="5"/>
    <w:uiPriority w:val="99"/>
    <w:rPr>
      <w:rFonts w:ascii="Times New Roman" w:hAnsi="Times New Roman" w:cs="Times New Roman"/>
      <w:sz w:val="22"/>
      <w:szCs w:val="22"/>
    </w:rPr>
  </w:style>
  <w:style w:type="paragraph" w:styleId="a4">
    <w:name w:val="Body Text"/>
    <w:basedOn w:val="a"/>
    <w:link w:val="a5"/>
    <w:uiPriority w:val="99"/>
    <w:pPr>
      <w:shd w:val="clear" w:color="auto" w:fill="FFFFFF"/>
      <w:spacing w:line="250" w:lineRule="exact"/>
      <w:ind w:firstLine="500"/>
      <w:jc w:val="both"/>
    </w:pPr>
    <w:rPr>
      <w:rFonts w:ascii="Times New Roman" w:hAnsi="Times New Roman" w:cs="Times New Roman"/>
      <w:color w:val="auto"/>
      <w:sz w:val="22"/>
      <w:szCs w:val="22"/>
    </w:rPr>
  </w:style>
  <w:style w:type="character" w:customStyle="1" w:styleId="a5">
    <w:name w:val="Основной текст Знак"/>
    <w:basedOn w:val="a0"/>
    <w:link w:val="a4"/>
    <w:uiPriority w:val="99"/>
    <w:semiHidden/>
    <w:rPr>
      <w:rFonts w:cs="Arial Unicode MS"/>
      <w:color w:val="000000"/>
    </w:rPr>
  </w:style>
  <w:style w:type="character" w:customStyle="1" w:styleId="7">
    <w:name w:val="Основной текст (7)"/>
    <w:basedOn w:val="a0"/>
    <w:link w:val="71"/>
    <w:uiPriority w:val="99"/>
    <w:rPr>
      <w:rFonts w:ascii="Times New Roman" w:hAnsi="Times New Roman" w:cs="Times New Roman"/>
      <w:b/>
      <w:bCs/>
      <w:sz w:val="22"/>
      <w:szCs w:val="22"/>
    </w:rPr>
  </w:style>
  <w:style w:type="character" w:customStyle="1" w:styleId="77">
    <w:name w:val="Основной текст (7)7"/>
    <w:basedOn w:val="7"/>
    <w:uiPriority w:val="99"/>
    <w:rPr>
      <w:rFonts w:ascii="Times New Roman" w:hAnsi="Times New Roman" w:cs="Times New Roman"/>
      <w:b/>
      <w:bCs/>
      <w:sz w:val="22"/>
      <w:szCs w:val="22"/>
    </w:rPr>
  </w:style>
  <w:style w:type="character" w:customStyle="1" w:styleId="76">
    <w:name w:val="Основной текст (7)6"/>
    <w:basedOn w:val="7"/>
    <w:uiPriority w:val="99"/>
    <w:rPr>
      <w:rFonts w:ascii="Times New Roman" w:hAnsi="Times New Roman" w:cs="Times New Roman"/>
      <w:b/>
      <w:bCs/>
      <w:noProof/>
      <w:sz w:val="22"/>
      <w:szCs w:val="22"/>
    </w:rPr>
  </w:style>
  <w:style w:type="character" w:customStyle="1" w:styleId="8">
    <w:name w:val="Основной текст (8)"/>
    <w:basedOn w:val="a0"/>
    <w:link w:val="81"/>
    <w:uiPriority w:val="99"/>
    <w:rPr>
      <w:rFonts w:ascii="Times New Roman" w:hAnsi="Times New Roman" w:cs="Times New Roman"/>
      <w:b/>
      <w:bCs/>
      <w:sz w:val="22"/>
      <w:szCs w:val="22"/>
    </w:rPr>
  </w:style>
  <w:style w:type="character" w:customStyle="1" w:styleId="87pt">
    <w:name w:val="Основной текст (8) + 7 pt"/>
    <w:basedOn w:val="8"/>
    <w:uiPriority w:val="99"/>
    <w:rPr>
      <w:rFonts w:ascii="Times New Roman" w:hAnsi="Times New Roman" w:cs="Times New Roman"/>
      <w:b/>
      <w:bCs/>
      <w:sz w:val="14"/>
      <w:szCs w:val="14"/>
    </w:rPr>
  </w:style>
  <w:style w:type="character" w:customStyle="1" w:styleId="82">
    <w:name w:val="Основной текст (8)2"/>
    <w:basedOn w:val="8"/>
    <w:uiPriority w:val="99"/>
    <w:rPr>
      <w:rFonts w:ascii="Times New Roman" w:hAnsi="Times New Roman" w:cs="Times New Roman"/>
      <w:b/>
      <w:bCs/>
      <w:sz w:val="22"/>
      <w:szCs w:val="22"/>
    </w:rPr>
  </w:style>
  <w:style w:type="character" w:customStyle="1" w:styleId="52">
    <w:name w:val="Основной текст (5)2"/>
    <w:basedOn w:val="5"/>
    <w:uiPriority w:val="99"/>
    <w:rPr>
      <w:rFonts w:ascii="Times New Roman" w:hAnsi="Times New Roman" w:cs="Times New Roman"/>
      <w:sz w:val="22"/>
      <w:szCs w:val="22"/>
    </w:rPr>
  </w:style>
  <w:style w:type="character" w:customStyle="1" w:styleId="22">
    <w:name w:val="Основной текст (2)2"/>
    <w:basedOn w:val="2"/>
    <w:uiPriority w:val="99"/>
    <w:rPr>
      <w:rFonts w:ascii="Times New Roman" w:hAnsi="Times New Roman" w:cs="Times New Roman"/>
      <w:sz w:val="22"/>
      <w:szCs w:val="22"/>
    </w:rPr>
  </w:style>
  <w:style w:type="character" w:customStyle="1" w:styleId="75">
    <w:name w:val="Основной текст (7)5"/>
    <w:basedOn w:val="7"/>
    <w:uiPriority w:val="99"/>
    <w:rPr>
      <w:rFonts w:ascii="Times New Roman" w:hAnsi="Times New Roman" w:cs="Times New Roman"/>
      <w:b/>
      <w:bCs/>
      <w:sz w:val="22"/>
      <w:szCs w:val="22"/>
      <w:u w:val="single"/>
    </w:rPr>
  </w:style>
  <w:style w:type="character" w:customStyle="1" w:styleId="74">
    <w:name w:val="Основной текст (7)4"/>
    <w:basedOn w:val="7"/>
    <w:uiPriority w:val="99"/>
    <w:rPr>
      <w:rFonts w:ascii="Times New Roman" w:hAnsi="Times New Roman" w:cs="Times New Roman"/>
      <w:b/>
      <w:bCs/>
      <w:sz w:val="22"/>
      <w:szCs w:val="22"/>
      <w:u w:val="single"/>
      <w:lang w:val="en-US" w:eastAsia="en-US"/>
    </w:rPr>
  </w:style>
  <w:style w:type="character" w:customStyle="1" w:styleId="73">
    <w:name w:val="Основной текст (7)3"/>
    <w:basedOn w:val="7"/>
    <w:uiPriority w:val="99"/>
    <w:rPr>
      <w:rFonts w:ascii="Times New Roman" w:hAnsi="Times New Roman" w:cs="Times New Roman"/>
      <w:b/>
      <w:bCs/>
      <w:sz w:val="22"/>
      <w:szCs w:val="22"/>
      <w:lang w:val="en-US" w:eastAsia="en-US"/>
    </w:rPr>
  </w:style>
  <w:style w:type="character" w:customStyle="1" w:styleId="72">
    <w:name w:val="Основной текст (7)2"/>
    <w:basedOn w:val="7"/>
    <w:uiPriority w:val="99"/>
    <w:rPr>
      <w:rFonts w:ascii="Times New Roman" w:hAnsi="Times New Roman" w:cs="Times New Roman"/>
      <w:b/>
      <w:bCs/>
      <w:noProof/>
      <w:sz w:val="22"/>
      <w:szCs w:val="22"/>
    </w:rPr>
  </w:style>
  <w:style w:type="paragraph" w:customStyle="1" w:styleId="1">
    <w:name w:val="Подпись к картинке1"/>
    <w:basedOn w:val="a"/>
    <w:link w:val="a3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b/>
      <w:bCs/>
      <w:color w:val="auto"/>
      <w:sz w:val="22"/>
      <w:szCs w:val="22"/>
    </w:rPr>
  </w:style>
  <w:style w:type="paragraph" w:customStyle="1" w:styleId="21">
    <w:name w:val="Основной текст (2)1"/>
    <w:basedOn w:val="a"/>
    <w:link w:val="2"/>
    <w:uiPriority w:val="99"/>
    <w:pPr>
      <w:shd w:val="clear" w:color="auto" w:fill="FFFFFF"/>
      <w:spacing w:line="250" w:lineRule="exact"/>
    </w:pPr>
    <w:rPr>
      <w:rFonts w:ascii="Times New Roman" w:hAnsi="Times New Roman" w:cs="Times New Roman"/>
      <w:color w:val="auto"/>
      <w:sz w:val="22"/>
      <w:szCs w:val="22"/>
    </w:rPr>
  </w:style>
  <w:style w:type="paragraph" w:customStyle="1" w:styleId="31">
    <w:name w:val="Основной текст (3)1"/>
    <w:basedOn w:val="a"/>
    <w:link w:val="3"/>
    <w:uiPriority w:val="99"/>
    <w:pPr>
      <w:shd w:val="clear" w:color="auto" w:fill="FFFFFF"/>
      <w:spacing w:line="250" w:lineRule="exact"/>
      <w:jc w:val="both"/>
    </w:pPr>
    <w:rPr>
      <w:rFonts w:ascii="Times New Roman" w:hAnsi="Times New Roman" w:cs="Times New Roman"/>
      <w:color w:val="auto"/>
      <w:sz w:val="22"/>
      <w:szCs w:val="22"/>
    </w:rPr>
  </w:style>
  <w:style w:type="paragraph" w:customStyle="1" w:styleId="61">
    <w:name w:val="Основной текст (6)1"/>
    <w:basedOn w:val="a"/>
    <w:link w:val="6"/>
    <w:uiPriority w:val="99"/>
    <w:pPr>
      <w:shd w:val="clear" w:color="auto" w:fill="FFFFFF"/>
      <w:spacing w:line="240" w:lineRule="atLeast"/>
    </w:pPr>
    <w:rPr>
      <w:rFonts w:ascii="Tahoma" w:hAnsi="Tahoma" w:cs="Tahoma"/>
      <w:b/>
      <w:bCs/>
      <w:noProof/>
      <w:color w:val="auto"/>
      <w:sz w:val="10"/>
      <w:szCs w:val="10"/>
    </w:rPr>
  </w:style>
  <w:style w:type="paragraph" w:customStyle="1" w:styleId="41">
    <w:name w:val="Основной текст (4)1"/>
    <w:basedOn w:val="a"/>
    <w:link w:val="4"/>
    <w:uiPriority w:val="99"/>
    <w:pPr>
      <w:shd w:val="clear" w:color="auto" w:fill="FFFFFF"/>
      <w:spacing w:after="120" w:line="274" w:lineRule="exact"/>
      <w:ind w:hanging="540"/>
      <w:jc w:val="both"/>
    </w:pPr>
    <w:rPr>
      <w:rFonts w:ascii="Times New Roman" w:hAnsi="Times New Roman" w:cs="Times New Roman"/>
      <w:color w:val="auto"/>
      <w:sz w:val="22"/>
      <w:szCs w:val="22"/>
    </w:rPr>
  </w:style>
  <w:style w:type="paragraph" w:customStyle="1" w:styleId="51">
    <w:name w:val="Основной текст (5)1"/>
    <w:basedOn w:val="a"/>
    <w:link w:val="5"/>
    <w:uiPriority w:val="99"/>
    <w:pPr>
      <w:shd w:val="clear" w:color="auto" w:fill="FFFFFF"/>
      <w:spacing w:line="302" w:lineRule="exact"/>
      <w:ind w:hanging="540"/>
    </w:pPr>
    <w:rPr>
      <w:rFonts w:ascii="Times New Roman" w:hAnsi="Times New Roman" w:cs="Times New Roman"/>
      <w:color w:val="auto"/>
      <w:sz w:val="22"/>
      <w:szCs w:val="22"/>
    </w:rPr>
  </w:style>
  <w:style w:type="paragraph" w:customStyle="1" w:styleId="11">
    <w:name w:val="Заголовок №11"/>
    <w:basedOn w:val="a"/>
    <w:link w:val="10"/>
    <w:uiPriority w:val="99"/>
    <w:pPr>
      <w:shd w:val="clear" w:color="auto" w:fill="FFFFFF"/>
      <w:spacing w:after="120" w:line="240" w:lineRule="atLeast"/>
      <w:outlineLvl w:val="0"/>
    </w:pPr>
    <w:rPr>
      <w:rFonts w:ascii="Times New Roman" w:hAnsi="Times New Roman" w:cs="Times New Roman"/>
      <w:b/>
      <w:bCs/>
      <w:color w:val="auto"/>
      <w:sz w:val="22"/>
      <w:szCs w:val="22"/>
    </w:rPr>
  </w:style>
  <w:style w:type="paragraph" w:customStyle="1" w:styleId="71">
    <w:name w:val="Основной текст (7)1"/>
    <w:basedOn w:val="a"/>
    <w:link w:val="7"/>
    <w:uiPriority w:val="99"/>
    <w:pPr>
      <w:shd w:val="clear" w:color="auto" w:fill="FFFFFF"/>
      <w:spacing w:line="250" w:lineRule="exact"/>
    </w:pPr>
    <w:rPr>
      <w:rFonts w:ascii="Times New Roman" w:hAnsi="Times New Roman" w:cs="Times New Roman"/>
      <w:b/>
      <w:bCs/>
      <w:color w:val="auto"/>
      <w:sz w:val="22"/>
      <w:szCs w:val="22"/>
    </w:rPr>
  </w:style>
  <w:style w:type="paragraph" w:customStyle="1" w:styleId="81">
    <w:name w:val="Основной текст (8)1"/>
    <w:basedOn w:val="a"/>
    <w:link w:val="8"/>
    <w:uiPriority w:val="99"/>
    <w:pPr>
      <w:shd w:val="clear" w:color="auto" w:fill="FFFFFF"/>
      <w:spacing w:line="250" w:lineRule="exact"/>
      <w:jc w:val="both"/>
    </w:pPr>
    <w:rPr>
      <w:rFonts w:ascii="Times New Roman" w:hAnsi="Times New Roman" w:cs="Times New Roman"/>
      <w:b/>
      <w:bCs/>
      <w:color w:val="auto"/>
      <w:sz w:val="22"/>
      <w:szCs w:val="22"/>
    </w:rPr>
  </w:style>
  <w:style w:type="paragraph" w:styleId="a6">
    <w:name w:val="Balloon Text"/>
    <w:basedOn w:val="a"/>
    <w:link w:val="a7"/>
    <w:uiPriority w:val="99"/>
    <w:semiHidden/>
    <w:unhideWhenUsed/>
    <w:rsid w:val="00847E9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47E9C"/>
    <w:rPr>
      <w:rFonts w:ascii="Tahoma" w:hAnsi="Tahoma" w:cs="Tahoma"/>
      <w:color w:val="000000"/>
      <w:sz w:val="16"/>
      <w:szCs w:val="16"/>
    </w:rPr>
  </w:style>
  <w:style w:type="character" w:customStyle="1" w:styleId="20">
    <w:name w:val="Заголовок №2"/>
    <w:basedOn w:val="a0"/>
    <w:link w:val="210"/>
    <w:uiPriority w:val="99"/>
    <w:rsid w:val="00C774CE"/>
    <w:rPr>
      <w:rFonts w:ascii="Times New Roman" w:hAnsi="Times New Roman"/>
      <w:b/>
      <w:bCs/>
      <w:sz w:val="22"/>
      <w:szCs w:val="22"/>
      <w:shd w:val="clear" w:color="auto" w:fill="FFFFFF"/>
    </w:rPr>
  </w:style>
  <w:style w:type="paragraph" w:customStyle="1" w:styleId="210">
    <w:name w:val="Заголовок №21"/>
    <w:basedOn w:val="a"/>
    <w:link w:val="20"/>
    <w:uiPriority w:val="99"/>
    <w:rsid w:val="00C774CE"/>
    <w:pPr>
      <w:shd w:val="clear" w:color="auto" w:fill="FFFFFF"/>
      <w:spacing w:after="60" w:line="240" w:lineRule="atLeast"/>
      <w:outlineLvl w:val="1"/>
    </w:pPr>
    <w:rPr>
      <w:rFonts w:ascii="Times New Roman" w:hAnsi="Times New Roman" w:cs="Times New Roman"/>
      <w:b/>
      <w:bCs/>
      <w:color w:val="auto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cs="Arial Unicode MS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Подпись к картинке"/>
    <w:basedOn w:val="a0"/>
    <w:link w:val="1"/>
    <w:uiPriority w:val="99"/>
    <w:rPr>
      <w:rFonts w:ascii="Times New Roman" w:hAnsi="Times New Roman" w:cs="Times New Roman"/>
      <w:b/>
      <w:bCs/>
      <w:sz w:val="22"/>
      <w:szCs w:val="22"/>
    </w:rPr>
  </w:style>
  <w:style w:type="character" w:customStyle="1" w:styleId="2">
    <w:name w:val="Основной текст (2)"/>
    <w:basedOn w:val="a0"/>
    <w:link w:val="21"/>
    <w:uiPriority w:val="99"/>
    <w:rPr>
      <w:rFonts w:ascii="Times New Roman" w:hAnsi="Times New Roman" w:cs="Times New Roman"/>
      <w:sz w:val="22"/>
      <w:szCs w:val="22"/>
    </w:rPr>
  </w:style>
  <w:style w:type="character" w:customStyle="1" w:styleId="24">
    <w:name w:val="Основной текст (2)4"/>
    <w:basedOn w:val="2"/>
    <w:uiPriority w:val="99"/>
    <w:rPr>
      <w:rFonts w:ascii="Times New Roman" w:hAnsi="Times New Roman" w:cs="Times New Roman"/>
      <w:sz w:val="22"/>
      <w:szCs w:val="22"/>
      <w:u w:val="single"/>
    </w:rPr>
  </w:style>
  <w:style w:type="character" w:customStyle="1" w:styleId="212pt">
    <w:name w:val="Основной текст (2) + 12 pt"/>
    <w:aliases w:val="Курсив"/>
    <w:basedOn w:val="2"/>
    <w:uiPriority w:val="99"/>
    <w:rPr>
      <w:rFonts w:ascii="Times New Roman" w:hAnsi="Times New Roman" w:cs="Times New Roman"/>
      <w:i/>
      <w:iCs/>
      <w:noProof/>
      <w:sz w:val="24"/>
      <w:szCs w:val="24"/>
    </w:rPr>
  </w:style>
  <w:style w:type="character" w:customStyle="1" w:styleId="212pt2">
    <w:name w:val="Основной текст (2) + 12 pt2"/>
    <w:aliases w:val="Курсив2"/>
    <w:basedOn w:val="2"/>
    <w:uiPriority w:val="99"/>
    <w:rPr>
      <w:rFonts w:ascii="Times New Roman" w:hAnsi="Times New Roman" w:cs="Times New Roman"/>
      <w:i/>
      <w:iCs/>
      <w:sz w:val="24"/>
      <w:szCs w:val="24"/>
    </w:rPr>
  </w:style>
  <w:style w:type="character" w:customStyle="1" w:styleId="212pt1">
    <w:name w:val="Основной текст (2) + 12 pt1"/>
    <w:aliases w:val="Курсив1"/>
    <w:basedOn w:val="2"/>
    <w:uiPriority w:val="99"/>
    <w:rPr>
      <w:rFonts w:ascii="Times New Roman" w:hAnsi="Times New Roman" w:cs="Times New Roman"/>
      <w:i/>
      <w:iCs/>
      <w:sz w:val="24"/>
      <w:szCs w:val="24"/>
      <w:u w:val="single"/>
    </w:rPr>
  </w:style>
  <w:style w:type="character" w:customStyle="1" w:styleId="23">
    <w:name w:val="Основной текст (2)3"/>
    <w:basedOn w:val="2"/>
    <w:uiPriority w:val="99"/>
    <w:rPr>
      <w:rFonts w:ascii="Times New Roman" w:hAnsi="Times New Roman" w:cs="Times New Roman"/>
      <w:noProof/>
      <w:sz w:val="22"/>
      <w:szCs w:val="22"/>
    </w:rPr>
  </w:style>
  <w:style w:type="character" w:customStyle="1" w:styleId="3">
    <w:name w:val="Основной текст (3)"/>
    <w:basedOn w:val="a0"/>
    <w:link w:val="31"/>
    <w:uiPriority w:val="99"/>
    <w:rPr>
      <w:rFonts w:ascii="Times New Roman" w:hAnsi="Times New Roman" w:cs="Times New Roman"/>
      <w:sz w:val="22"/>
      <w:szCs w:val="22"/>
    </w:rPr>
  </w:style>
  <w:style w:type="character" w:customStyle="1" w:styleId="27pt">
    <w:name w:val="Основной текст (2) + 7 pt"/>
    <w:aliases w:val="Полужирный"/>
    <w:basedOn w:val="2"/>
    <w:uiPriority w:val="99"/>
    <w:rPr>
      <w:rFonts w:ascii="Times New Roman" w:hAnsi="Times New Roman" w:cs="Times New Roman"/>
      <w:b/>
      <w:bCs/>
      <w:noProof/>
      <w:sz w:val="14"/>
      <w:szCs w:val="14"/>
    </w:rPr>
  </w:style>
  <w:style w:type="character" w:customStyle="1" w:styleId="27pt1">
    <w:name w:val="Основной текст (2) + 7 pt1"/>
    <w:aliases w:val="Полужирный1"/>
    <w:basedOn w:val="2"/>
    <w:uiPriority w:val="99"/>
    <w:rPr>
      <w:rFonts w:ascii="Times New Roman" w:hAnsi="Times New Roman" w:cs="Times New Roman"/>
      <w:b/>
      <w:bCs/>
      <w:sz w:val="14"/>
      <w:szCs w:val="14"/>
    </w:rPr>
  </w:style>
  <w:style w:type="character" w:customStyle="1" w:styleId="6">
    <w:name w:val="Основной текст (6)"/>
    <w:basedOn w:val="a0"/>
    <w:link w:val="61"/>
    <w:uiPriority w:val="99"/>
    <w:rPr>
      <w:rFonts w:ascii="Tahoma" w:hAnsi="Tahoma" w:cs="Tahoma"/>
      <w:b/>
      <w:bCs/>
      <w:noProof/>
      <w:sz w:val="10"/>
      <w:szCs w:val="10"/>
    </w:rPr>
  </w:style>
  <w:style w:type="character" w:customStyle="1" w:styleId="4">
    <w:name w:val="Основной текст (4)"/>
    <w:basedOn w:val="a0"/>
    <w:link w:val="41"/>
    <w:uiPriority w:val="99"/>
    <w:rPr>
      <w:rFonts w:ascii="Times New Roman" w:hAnsi="Times New Roman" w:cs="Times New Roman"/>
      <w:sz w:val="22"/>
      <w:szCs w:val="22"/>
    </w:rPr>
  </w:style>
  <w:style w:type="character" w:customStyle="1" w:styleId="5">
    <w:name w:val="Основной текст (5)"/>
    <w:basedOn w:val="a0"/>
    <w:link w:val="51"/>
    <w:uiPriority w:val="99"/>
    <w:rPr>
      <w:rFonts w:ascii="Times New Roman" w:hAnsi="Times New Roman" w:cs="Times New Roman"/>
      <w:sz w:val="22"/>
      <w:szCs w:val="22"/>
    </w:rPr>
  </w:style>
  <w:style w:type="character" w:customStyle="1" w:styleId="10">
    <w:name w:val="Заголовок №1"/>
    <w:basedOn w:val="a0"/>
    <w:link w:val="11"/>
    <w:uiPriority w:val="99"/>
    <w:rPr>
      <w:rFonts w:ascii="Times New Roman" w:hAnsi="Times New Roman" w:cs="Times New Roman"/>
      <w:b/>
      <w:bCs/>
      <w:sz w:val="22"/>
      <w:szCs w:val="22"/>
    </w:rPr>
  </w:style>
  <w:style w:type="character" w:customStyle="1" w:styleId="53">
    <w:name w:val="Основной текст (5)3"/>
    <w:basedOn w:val="5"/>
    <w:uiPriority w:val="99"/>
    <w:rPr>
      <w:rFonts w:ascii="Times New Roman" w:hAnsi="Times New Roman" w:cs="Times New Roman"/>
      <w:sz w:val="22"/>
      <w:szCs w:val="22"/>
    </w:rPr>
  </w:style>
  <w:style w:type="paragraph" w:styleId="a4">
    <w:name w:val="Body Text"/>
    <w:basedOn w:val="a"/>
    <w:link w:val="a5"/>
    <w:uiPriority w:val="99"/>
    <w:pPr>
      <w:shd w:val="clear" w:color="auto" w:fill="FFFFFF"/>
      <w:spacing w:line="250" w:lineRule="exact"/>
      <w:ind w:firstLine="500"/>
      <w:jc w:val="both"/>
    </w:pPr>
    <w:rPr>
      <w:rFonts w:ascii="Times New Roman" w:hAnsi="Times New Roman" w:cs="Times New Roman"/>
      <w:color w:val="auto"/>
      <w:sz w:val="22"/>
      <w:szCs w:val="22"/>
    </w:rPr>
  </w:style>
  <w:style w:type="character" w:customStyle="1" w:styleId="a5">
    <w:name w:val="Основной текст Знак"/>
    <w:basedOn w:val="a0"/>
    <w:link w:val="a4"/>
    <w:uiPriority w:val="99"/>
    <w:semiHidden/>
    <w:rPr>
      <w:rFonts w:cs="Arial Unicode MS"/>
      <w:color w:val="000000"/>
    </w:rPr>
  </w:style>
  <w:style w:type="character" w:customStyle="1" w:styleId="7">
    <w:name w:val="Основной текст (7)"/>
    <w:basedOn w:val="a0"/>
    <w:link w:val="71"/>
    <w:uiPriority w:val="99"/>
    <w:rPr>
      <w:rFonts w:ascii="Times New Roman" w:hAnsi="Times New Roman" w:cs="Times New Roman"/>
      <w:b/>
      <w:bCs/>
      <w:sz w:val="22"/>
      <w:szCs w:val="22"/>
    </w:rPr>
  </w:style>
  <w:style w:type="character" w:customStyle="1" w:styleId="77">
    <w:name w:val="Основной текст (7)7"/>
    <w:basedOn w:val="7"/>
    <w:uiPriority w:val="99"/>
    <w:rPr>
      <w:rFonts w:ascii="Times New Roman" w:hAnsi="Times New Roman" w:cs="Times New Roman"/>
      <w:b/>
      <w:bCs/>
      <w:sz w:val="22"/>
      <w:szCs w:val="22"/>
    </w:rPr>
  </w:style>
  <w:style w:type="character" w:customStyle="1" w:styleId="76">
    <w:name w:val="Основной текст (7)6"/>
    <w:basedOn w:val="7"/>
    <w:uiPriority w:val="99"/>
    <w:rPr>
      <w:rFonts w:ascii="Times New Roman" w:hAnsi="Times New Roman" w:cs="Times New Roman"/>
      <w:b/>
      <w:bCs/>
      <w:noProof/>
      <w:sz w:val="22"/>
      <w:szCs w:val="22"/>
    </w:rPr>
  </w:style>
  <w:style w:type="character" w:customStyle="1" w:styleId="8">
    <w:name w:val="Основной текст (8)"/>
    <w:basedOn w:val="a0"/>
    <w:link w:val="81"/>
    <w:uiPriority w:val="99"/>
    <w:rPr>
      <w:rFonts w:ascii="Times New Roman" w:hAnsi="Times New Roman" w:cs="Times New Roman"/>
      <w:b/>
      <w:bCs/>
      <w:sz w:val="22"/>
      <w:szCs w:val="22"/>
    </w:rPr>
  </w:style>
  <w:style w:type="character" w:customStyle="1" w:styleId="87pt">
    <w:name w:val="Основной текст (8) + 7 pt"/>
    <w:basedOn w:val="8"/>
    <w:uiPriority w:val="99"/>
    <w:rPr>
      <w:rFonts w:ascii="Times New Roman" w:hAnsi="Times New Roman" w:cs="Times New Roman"/>
      <w:b/>
      <w:bCs/>
      <w:sz w:val="14"/>
      <w:szCs w:val="14"/>
    </w:rPr>
  </w:style>
  <w:style w:type="character" w:customStyle="1" w:styleId="82">
    <w:name w:val="Основной текст (8)2"/>
    <w:basedOn w:val="8"/>
    <w:uiPriority w:val="99"/>
    <w:rPr>
      <w:rFonts w:ascii="Times New Roman" w:hAnsi="Times New Roman" w:cs="Times New Roman"/>
      <w:b/>
      <w:bCs/>
      <w:sz w:val="22"/>
      <w:szCs w:val="22"/>
    </w:rPr>
  </w:style>
  <w:style w:type="character" w:customStyle="1" w:styleId="52">
    <w:name w:val="Основной текст (5)2"/>
    <w:basedOn w:val="5"/>
    <w:uiPriority w:val="99"/>
    <w:rPr>
      <w:rFonts w:ascii="Times New Roman" w:hAnsi="Times New Roman" w:cs="Times New Roman"/>
      <w:sz w:val="22"/>
      <w:szCs w:val="22"/>
    </w:rPr>
  </w:style>
  <w:style w:type="character" w:customStyle="1" w:styleId="22">
    <w:name w:val="Основной текст (2)2"/>
    <w:basedOn w:val="2"/>
    <w:uiPriority w:val="99"/>
    <w:rPr>
      <w:rFonts w:ascii="Times New Roman" w:hAnsi="Times New Roman" w:cs="Times New Roman"/>
      <w:sz w:val="22"/>
      <w:szCs w:val="22"/>
    </w:rPr>
  </w:style>
  <w:style w:type="character" w:customStyle="1" w:styleId="75">
    <w:name w:val="Основной текст (7)5"/>
    <w:basedOn w:val="7"/>
    <w:uiPriority w:val="99"/>
    <w:rPr>
      <w:rFonts w:ascii="Times New Roman" w:hAnsi="Times New Roman" w:cs="Times New Roman"/>
      <w:b/>
      <w:bCs/>
      <w:sz w:val="22"/>
      <w:szCs w:val="22"/>
      <w:u w:val="single"/>
    </w:rPr>
  </w:style>
  <w:style w:type="character" w:customStyle="1" w:styleId="74">
    <w:name w:val="Основной текст (7)4"/>
    <w:basedOn w:val="7"/>
    <w:uiPriority w:val="99"/>
    <w:rPr>
      <w:rFonts w:ascii="Times New Roman" w:hAnsi="Times New Roman" w:cs="Times New Roman"/>
      <w:b/>
      <w:bCs/>
      <w:sz w:val="22"/>
      <w:szCs w:val="22"/>
      <w:u w:val="single"/>
      <w:lang w:val="en-US" w:eastAsia="en-US"/>
    </w:rPr>
  </w:style>
  <w:style w:type="character" w:customStyle="1" w:styleId="73">
    <w:name w:val="Основной текст (7)3"/>
    <w:basedOn w:val="7"/>
    <w:uiPriority w:val="99"/>
    <w:rPr>
      <w:rFonts w:ascii="Times New Roman" w:hAnsi="Times New Roman" w:cs="Times New Roman"/>
      <w:b/>
      <w:bCs/>
      <w:sz w:val="22"/>
      <w:szCs w:val="22"/>
      <w:lang w:val="en-US" w:eastAsia="en-US"/>
    </w:rPr>
  </w:style>
  <w:style w:type="character" w:customStyle="1" w:styleId="72">
    <w:name w:val="Основной текст (7)2"/>
    <w:basedOn w:val="7"/>
    <w:uiPriority w:val="99"/>
    <w:rPr>
      <w:rFonts w:ascii="Times New Roman" w:hAnsi="Times New Roman" w:cs="Times New Roman"/>
      <w:b/>
      <w:bCs/>
      <w:noProof/>
      <w:sz w:val="22"/>
      <w:szCs w:val="22"/>
    </w:rPr>
  </w:style>
  <w:style w:type="paragraph" w:customStyle="1" w:styleId="1">
    <w:name w:val="Подпись к картинке1"/>
    <w:basedOn w:val="a"/>
    <w:link w:val="a3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b/>
      <w:bCs/>
      <w:color w:val="auto"/>
      <w:sz w:val="22"/>
      <w:szCs w:val="22"/>
    </w:rPr>
  </w:style>
  <w:style w:type="paragraph" w:customStyle="1" w:styleId="21">
    <w:name w:val="Основной текст (2)1"/>
    <w:basedOn w:val="a"/>
    <w:link w:val="2"/>
    <w:uiPriority w:val="99"/>
    <w:pPr>
      <w:shd w:val="clear" w:color="auto" w:fill="FFFFFF"/>
      <w:spacing w:line="250" w:lineRule="exact"/>
    </w:pPr>
    <w:rPr>
      <w:rFonts w:ascii="Times New Roman" w:hAnsi="Times New Roman" w:cs="Times New Roman"/>
      <w:color w:val="auto"/>
      <w:sz w:val="22"/>
      <w:szCs w:val="22"/>
    </w:rPr>
  </w:style>
  <w:style w:type="paragraph" w:customStyle="1" w:styleId="31">
    <w:name w:val="Основной текст (3)1"/>
    <w:basedOn w:val="a"/>
    <w:link w:val="3"/>
    <w:uiPriority w:val="99"/>
    <w:pPr>
      <w:shd w:val="clear" w:color="auto" w:fill="FFFFFF"/>
      <w:spacing w:line="250" w:lineRule="exact"/>
      <w:jc w:val="both"/>
    </w:pPr>
    <w:rPr>
      <w:rFonts w:ascii="Times New Roman" w:hAnsi="Times New Roman" w:cs="Times New Roman"/>
      <w:color w:val="auto"/>
      <w:sz w:val="22"/>
      <w:szCs w:val="22"/>
    </w:rPr>
  </w:style>
  <w:style w:type="paragraph" w:customStyle="1" w:styleId="61">
    <w:name w:val="Основной текст (6)1"/>
    <w:basedOn w:val="a"/>
    <w:link w:val="6"/>
    <w:uiPriority w:val="99"/>
    <w:pPr>
      <w:shd w:val="clear" w:color="auto" w:fill="FFFFFF"/>
      <w:spacing w:line="240" w:lineRule="atLeast"/>
    </w:pPr>
    <w:rPr>
      <w:rFonts w:ascii="Tahoma" w:hAnsi="Tahoma" w:cs="Tahoma"/>
      <w:b/>
      <w:bCs/>
      <w:noProof/>
      <w:color w:val="auto"/>
      <w:sz w:val="10"/>
      <w:szCs w:val="10"/>
    </w:rPr>
  </w:style>
  <w:style w:type="paragraph" w:customStyle="1" w:styleId="41">
    <w:name w:val="Основной текст (4)1"/>
    <w:basedOn w:val="a"/>
    <w:link w:val="4"/>
    <w:uiPriority w:val="99"/>
    <w:pPr>
      <w:shd w:val="clear" w:color="auto" w:fill="FFFFFF"/>
      <w:spacing w:after="120" w:line="274" w:lineRule="exact"/>
      <w:ind w:hanging="540"/>
      <w:jc w:val="both"/>
    </w:pPr>
    <w:rPr>
      <w:rFonts w:ascii="Times New Roman" w:hAnsi="Times New Roman" w:cs="Times New Roman"/>
      <w:color w:val="auto"/>
      <w:sz w:val="22"/>
      <w:szCs w:val="22"/>
    </w:rPr>
  </w:style>
  <w:style w:type="paragraph" w:customStyle="1" w:styleId="51">
    <w:name w:val="Основной текст (5)1"/>
    <w:basedOn w:val="a"/>
    <w:link w:val="5"/>
    <w:uiPriority w:val="99"/>
    <w:pPr>
      <w:shd w:val="clear" w:color="auto" w:fill="FFFFFF"/>
      <w:spacing w:line="302" w:lineRule="exact"/>
      <w:ind w:hanging="540"/>
    </w:pPr>
    <w:rPr>
      <w:rFonts w:ascii="Times New Roman" w:hAnsi="Times New Roman" w:cs="Times New Roman"/>
      <w:color w:val="auto"/>
      <w:sz w:val="22"/>
      <w:szCs w:val="22"/>
    </w:rPr>
  </w:style>
  <w:style w:type="paragraph" w:customStyle="1" w:styleId="11">
    <w:name w:val="Заголовок №11"/>
    <w:basedOn w:val="a"/>
    <w:link w:val="10"/>
    <w:uiPriority w:val="99"/>
    <w:pPr>
      <w:shd w:val="clear" w:color="auto" w:fill="FFFFFF"/>
      <w:spacing w:after="120" w:line="240" w:lineRule="atLeast"/>
      <w:outlineLvl w:val="0"/>
    </w:pPr>
    <w:rPr>
      <w:rFonts w:ascii="Times New Roman" w:hAnsi="Times New Roman" w:cs="Times New Roman"/>
      <w:b/>
      <w:bCs/>
      <w:color w:val="auto"/>
      <w:sz w:val="22"/>
      <w:szCs w:val="22"/>
    </w:rPr>
  </w:style>
  <w:style w:type="paragraph" w:customStyle="1" w:styleId="71">
    <w:name w:val="Основной текст (7)1"/>
    <w:basedOn w:val="a"/>
    <w:link w:val="7"/>
    <w:uiPriority w:val="99"/>
    <w:pPr>
      <w:shd w:val="clear" w:color="auto" w:fill="FFFFFF"/>
      <w:spacing w:line="250" w:lineRule="exact"/>
    </w:pPr>
    <w:rPr>
      <w:rFonts w:ascii="Times New Roman" w:hAnsi="Times New Roman" w:cs="Times New Roman"/>
      <w:b/>
      <w:bCs/>
      <w:color w:val="auto"/>
      <w:sz w:val="22"/>
      <w:szCs w:val="22"/>
    </w:rPr>
  </w:style>
  <w:style w:type="paragraph" w:customStyle="1" w:styleId="81">
    <w:name w:val="Основной текст (8)1"/>
    <w:basedOn w:val="a"/>
    <w:link w:val="8"/>
    <w:uiPriority w:val="99"/>
    <w:pPr>
      <w:shd w:val="clear" w:color="auto" w:fill="FFFFFF"/>
      <w:spacing w:line="250" w:lineRule="exact"/>
      <w:jc w:val="both"/>
    </w:pPr>
    <w:rPr>
      <w:rFonts w:ascii="Times New Roman" w:hAnsi="Times New Roman" w:cs="Times New Roman"/>
      <w:b/>
      <w:bCs/>
      <w:color w:val="auto"/>
      <w:sz w:val="22"/>
      <w:szCs w:val="22"/>
    </w:rPr>
  </w:style>
  <w:style w:type="paragraph" w:styleId="a6">
    <w:name w:val="Balloon Text"/>
    <w:basedOn w:val="a"/>
    <w:link w:val="a7"/>
    <w:uiPriority w:val="99"/>
    <w:semiHidden/>
    <w:unhideWhenUsed/>
    <w:rsid w:val="00847E9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47E9C"/>
    <w:rPr>
      <w:rFonts w:ascii="Tahoma" w:hAnsi="Tahoma" w:cs="Tahoma"/>
      <w:color w:val="000000"/>
      <w:sz w:val="16"/>
      <w:szCs w:val="16"/>
    </w:rPr>
  </w:style>
  <w:style w:type="character" w:customStyle="1" w:styleId="20">
    <w:name w:val="Заголовок №2"/>
    <w:basedOn w:val="a0"/>
    <w:link w:val="210"/>
    <w:uiPriority w:val="99"/>
    <w:rsid w:val="00C774CE"/>
    <w:rPr>
      <w:rFonts w:ascii="Times New Roman" w:hAnsi="Times New Roman"/>
      <w:b/>
      <w:bCs/>
      <w:sz w:val="22"/>
      <w:szCs w:val="22"/>
      <w:shd w:val="clear" w:color="auto" w:fill="FFFFFF"/>
    </w:rPr>
  </w:style>
  <w:style w:type="paragraph" w:customStyle="1" w:styleId="210">
    <w:name w:val="Заголовок №21"/>
    <w:basedOn w:val="a"/>
    <w:link w:val="20"/>
    <w:uiPriority w:val="99"/>
    <w:rsid w:val="00C774CE"/>
    <w:pPr>
      <w:shd w:val="clear" w:color="auto" w:fill="FFFFFF"/>
      <w:spacing w:after="60" w:line="240" w:lineRule="atLeast"/>
      <w:outlineLvl w:val="1"/>
    </w:pPr>
    <w:rPr>
      <w:rFonts w:ascii="Times New Roman" w:hAnsi="Times New Roman" w:cs="Times New Roman"/>
      <w:b/>
      <w:bCs/>
      <w:color w:val="auto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FEFBE8-BD67-4DFF-BA7D-3125695AFC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1660</Words>
  <Characters>9467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CVR17</dc:creator>
  <cp:lastModifiedBy>CVR17</cp:lastModifiedBy>
  <cp:revision>11</cp:revision>
  <cp:lastPrinted>2019-12-09T11:32:00Z</cp:lastPrinted>
  <dcterms:created xsi:type="dcterms:W3CDTF">2019-10-30T05:31:00Z</dcterms:created>
  <dcterms:modified xsi:type="dcterms:W3CDTF">2019-12-09T11:58:00Z</dcterms:modified>
</cp:coreProperties>
</file>